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E70B" w14:textId="7407A58F" w:rsidR="0067492A" w:rsidRDefault="00000000" w:rsidP="003F0ACA">
      <w:pPr>
        <w:spacing w:line="560" w:lineRule="exact"/>
        <w:rPr>
          <w:rFonts w:ascii="黑体" w:eastAsia="黑体" w:cs="仿宋"/>
          <w:kern w:val="0"/>
          <w:sz w:val="30"/>
          <w:szCs w:val="30"/>
        </w:rPr>
      </w:pPr>
      <w:r>
        <w:rPr>
          <w:rFonts w:ascii="黑体" w:eastAsia="黑体" w:cs="仿宋" w:hint="eastAsia"/>
          <w:kern w:val="0"/>
          <w:sz w:val="30"/>
          <w:szCs w:val="30"/>
        </w:rPr>
        <w:t>附件3</w:t>
      </w:r>
    </w:p>
    <w:p w14:paraId="64675C61" w14:textId="77777777" w:rsidR="00BF74B4" w:rsidRPr="00BF74B4" w:rsidRDefault="00BF74B4" w:rsidP="00BF74B4">
      <w:pPr>
        <w:pStyle w:val="a0"/>
        <w:spacing w:after="365"/>
        <w:rPr>
          <w:lang w:bidi="ar-SA"/>
        </w:rPr>
      </w:pPr>
    </w:p>
    <w:p w14:paraId="525186C4" w14:textId="77777777" w:rsidR="008500AE" w:rsidRDefault="00000000">
      <w:pPr>
        <w:spacing w:afterLines="50" w:after="156" w:line="560" w:lineRule="exact"/>
        <w:jc w:val="center"/>
        <w:rPr>
          <w:rFonts w:eastAsia="仿宋_GB2312"/>
          <w:kern w:val="0"/>
          <w:sz w:val="24"/>
        </w:rPr>
      </w:pPr>
      <w:r>
        <w:rPr>
          <w:rFonts w:ascii="方正小标宋_GBK" w:eastAsia="方正小标宋_GBK" w:cs="方正小标宋_GBK" w:hint="eastAsia"/>
          <w:kern w:val="0"/>
          <w:sz w:val="36"/>
          <w:szCs w:val="36"/>
        </w:rPr>
        <w:t>部门整体支出绩效评价基础数据表</w:t>
      </w:r>
    </w:p>
    <w:tbl>
      <w:tblPr>
        <w:tblW w:w="9205" w:type="dxa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805"/>
        <w:gridCol w:w="905"/>
        <w:gridCol w:w="940"/>
        <w:gridCol w:w="1290"/>
        <w:gridCol w:w="1085"/>
        <w:gridCol w:w="1125"/>
      </w:tblGrid>
      <w:tr w:rsidR="008500AE" w14:paraId="13113FC2" w14:textId="77777777">
        <w:trPr>
          <w:trHeight w:hRule="exact" w:val="454"/>
          <w:jc w:val="center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F103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财政供养人员情况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9B179" w14:textId="77777777" w:rsidR="008500AE" w:rsidRDefault="00000000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16F9" w14:textId="77777777" w:rsidR="008500AE" w:rsidRDefault="00000000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2020</w:t>
            </w:r>
            <w:r>
              <w:rPr>
                <w:rFonts w:eastAsia="仿宋_GB2312" w:cs="仿宋_GB2312" w:hint="eastAsia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001C8" w14:textId="77777777" w:rsidR="008500AE" w:rsidRDefault="00000000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Cs w:val="21"/>
              </w:rPr>
              <w:t>控制率</w:t>
            </w:r>
          </w:p>
        </w:tc>
      </w:tr>
      <w:tr w:rsidR="008500AE" w14:paraId="0926E848" w14:textId="77777777">
        <w:trPr>
          <w:trHeight w:hRule="exact" w:val="454"/>
          <w:jc w:val="center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B0BF" w14:textId="77777777" w:rsidR="008500AE" w:rsidRDefault="008500AE">
            <w:pPr>
              <w:rPr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45CDC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  <w:r>
              <w:rPr>
                <w:rFonts w:eastAsia="仿宋_GB2312" w:cs="仿宋_GB2312" w:hint="eastAsia"/>
                <w:kern w:val="0"/>
                <w:szCs w:val="21"/>
              </w:rPr>
              <w:t>22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5D16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14</w:t>
            </w: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EBD74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63.64%</w:t>
            </w:r>
          </w:p>
        </w:tc>
      </w:tr>
      <w:tr w:rsidR="008500AE" w14:paraId="35B3C556" w14:textId="77777777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BD2B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经费控制情况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CAD822" w14:textId="77777777" w:rsidR="008500AE" w:rsidRDefault="00000000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201</w:t>
            </w:r>
            <w:r>
              <w:rPr>
                <w:rFonts w:eastAsia="仿宋_GB2312" w:hint="eastAsia"/>
                <w:b/>
                <w:bCs/>
                <w:kern w:val="0"/>
                <w:szCs w:val="21"/>
              </w:rPr>
              <w:t>9</w:t>
            </w:r>
            <w:r>
              <w:rPr>
                <w:rFonts w:eastAsia="仿宋_GB2312" w:cs="仿宋_GB2312" w:hint="eastAsia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D2956C" w14:textId="77777777" w:rsidR="008500AE" w:rsidRDefault="00000000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2020</w:t>
            </w:r>
            <w:r>
              <w:rPr>
                <w:rFonts w:eastAsia="仿宋_GB2312" w:cs="仿宋_GB2312" w:hint="eastAsia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BB40DB" w14:textId="77777777" w:rsidR="008500AE" w:rsidRDefault="00000000"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kern w:val="0"/>
                <w:szCs w:val="21"/>
              </w:rPr>
              <w:t>2020</w:t>
            </w:r>
            <w:r>
              <w:rPr>
                <w:rFonts w:eastAsia="仿宋_GB2312" w:cs="仿宋_GB2312" w:hint="eastAsia"/>
                <w:b/>
                <w:bCs/>
                <w:kern w:val="0"/>
                <w:szCs w:val="21"/>
              </w:rPr>
              <w:t>年决算数</w:t>
            </w:r>
          </w:p>
        </w:tc>
      </w:tr>
      <w:tr w:rsidR="008500AE" w14:paraId="703305F6" w14:textId="77777777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3B6C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三公经费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428D81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  <w:r>
              <w:rPr>
                <w:rFonts w:eastAsia="仿宋_GB2312" w:cs="仿宋_GB2312" w:hint="eastAsia"/>
                <w:kern w:val="0"/>
                <w:szCs w:val="21"/>
              </w:rPr>
              <w:t>0.32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3B5D97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822785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  <w:r>
              <w:rPr>
                <w:rFonts w:eastAsia="仿宋_GB2312" w:cs="仿宋_GB2312" w:hint="eastAsia"/>
                <w:kern w:val="0"/>
                <w:szCs w:val="21"/>
              </w:rPr>
              <w:t>0.05</w:t>
            </w:r>
          </w:p>
        </w:tc>
      </w:tr>
      <w:tr w:rsidR="008500AE" w14:paraId="021EC4A6" w14:textId="77777777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96BD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1</w:t>
            </w:r>
            <w:r>
              <w:rPr>
                <w:rFonts w:eastAsia="仿宋_GB2312" w:cs="仿宋_GB2312" w:hint="eastAsia"/>
                <w:kern w:val="0"/>
                <w:szCs w:val="21"/>
              </w:rPr>
              <w:t>、公务用车购置和维护经费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3BD1E9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F0BE38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BE5DBB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8500AE" w14:paraId="474DD1F1" w14:textId="77777777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D57D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</w:t>
            </w:r>
            <w:r>
              <w:rPr>
                <w:rFonts w:eastAsia="仿宋_GB2312" w:cs="仿宋_GB2312" w:hint="eastAsia"/>
                <w:kern w:val="0"/>
                <w:szCs w:val="21"/>
              </w:rPr>
              <w:t>其中：公车购置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8D1DAA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B7D9E7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2F2FE8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8500AE" w14:paraId="02467203" w14:textId="77777777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E24C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</w:t>
            </w:r>
            <w:r>
              <w:rPr>
                <w:rFonts w:eastAsia="仿宋_GB2312" w:cs="仿宋_GB2312" w:hint="eastAsia"/>
                <w:kern w:val="0"/>
                <w:szCs w:val="21"/>
              </w:rPr>
              <w:t>公车运行维护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A525A0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A11E73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1A0BE1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8500AE" w14:paraId="018114F6" w14:textId="77777777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8434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2</w:t>
            </w:r>
            <w:r>
              <w:rPr>
                <w:rFonts w:eastAsia="仿宋_GB2312" w:cs="仿宋_GB2312" w:hint="eastAsia"/>
                <w:kern w:val="0"/>
                <w:szCs w:val="21"/>
              </w:rPr>
              <w:t>、出国经费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2CA010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054FEA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D7B680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8500AE" w14:paraId="0B9EFE87" w14:textId="77777777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C748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3</w:t>
            </w:r>
            <w:r>
              <w:rPr>
                <w:rFonts w:eastAsia="仿宋_GB2312" w:cs="仿宋_GB2312" w:hint="eastAsia"/>
                <w:kern w:val="0"/>
                <w:szCs w:val="21"/>
              </w:rPr>
              <w:t>、公务接待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A2EB8D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0.32</w:t>
            </w: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334FB8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863B54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0.05</w:t>
            </w:r>
          </w:p>
        </w:tc>
      </w:tr>
      <w:tr w:rsidR="008500AE" w14:paraId="3FABF47B" w14:textId="77777777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4201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项目支出：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CC0CB5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21.9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106EC5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24"/>
              </w:rPr>
              <w:t>77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764E6F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24"/>
              </w:rPr>
              <w:t>21.5</w:t>
            </w:r>
          </w:p>
        </w:tc>
      </w:tr>
      <w:tr w:rsidR="008500AE" w14:paraId="0DE4E869" w14:textId="77777777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EBC6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cs="仿宋_GB2312" w:hint="eastAsia"/>
                <w:kern w:val="0"/>
                <w:sz w:val="24"/>
              </w:rPr>
              <w:t>、业务工作专项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37E3A6" w14:textId="77777777" w:rsidR="008500AE" w:rsidRDefault="008500A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250D2D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77</w:t>
            </w:r>
            <w:r>
              <w:rPr>
                <w:rFonts w:eastAsia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776830" w14:textId="77777777" w:rsidR="008500AE" w:rsidRDefault="008500A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8500AE" w14:paraId="2743656E" w14:textId="77777777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B7FF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 w:cs="仿宋_GB2312" w:hint="eastAsia"/>
                <w:kern w:val="0"/>
                <w:sz w:val="24"/>
              </w:rPr>
              <w:t>、</w:t>
            </w:r>
            <w:r>
              <w:rPr>
                <w:rFonts w:eastAsia="仿宋_GB2312" w:cs="仿宋_GB2312" w:hint="eastAsia"/>
                <w:kern w:val="0"/>
                <w:szCs w:val="21"/>
              </w:rPr>
              <w:t>运行维护专项（屋顶维修）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037FCA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4"/>
              </w:rPr>
              <w:t>21.9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A4A2D2A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B39AB9" w14:textId="77777777" w:rsidR="008500AE" w:rsidRDefault="008500A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8500AE" w14:paraId="6E28A698" w14:textId="77777777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59B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3</w:t>
            </w:r>
            <w:r>
              <w:rPr>
                <w:rFonts w:eastAsia="仿宋_GB2312" w:cs="仿宋_GB2312" w:hint="eastAsia"/>
                <w:kern w:val="0"/>
                <w:sz w:val="24"/>
              </w:rPr>
              <w:t>、</w:t>
            </w:r>
            <w:r>
              <w:rPr>
                <w:rFonts w:eastAsia="仿宋_GB2312" w:cs="仿宋_GB2312" w:hint="eastAsia"/>
                <w:kern w:val="0"/>
                <w:szCs w:val="21"/>
              </w:rPr>
              <w:t>综合建设项目（基本建设）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F35170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87FF45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58BBC8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21.5</w:t>
            </w:r>
            <w:r>
              <w:rPr>
                <w:rFonts w:eastAsia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8500AE" w14:paraId="0666D860" w14:textId="77777777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053D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公用经费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B1BDEB" w14:textId="77777777" w:rsidR="008500AE" w:rsidRDefault="00000000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24"/>
              </w:rPr>
              <w:t>62.09</w:t>
            </w:r>
            <w:r>
              <w:rPr>
                <w:rFonts w:eastAsia="仿宋_GB2312" w:cs="仿宋_GB2312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CFA229" w14:textId="77777777" w:rsidR="008500AE" w:rsidRDefault="00000000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24"/>
              </w:rPr>
              <w:t>35.1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8CC4CD" w14:textId="77777777" w:rsidR="008500AE" w:rsidRDefault="00000000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24"/>
              </w:rPr>
              <w:t>66.31</w:t>
            </w:r>
          </w:p>
        </w:tc>
      </w:tr>
      <w:tr w:rsidR="008500AE" w14:paraId="06C94986" w14:textId="77777777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7D91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kern w:val="0"/>
                <w:sz w:val="24"/>
              </w:rPr>
              <w:t>其中：办公经费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E90157" w14:textId="77777777" w:rsidR="008500AE" w:rsidRDefault="0000000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</w:rPr>
              <w:t>0.88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E51C08" w14:textId="77777777" w:rsidR="008500AE" w:rsidRDefault="0000000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</w:rPr>
              <w:t>17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7125F0" w14:textId="77777777" w:rsidR="008500AE" w:rsidRDefault="0000000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</w:rPr>
              <w:t>2.4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8500AE" w14:paraId="5025C605" w14:textId="77777777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4B48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eastAsia="仿宋_GB2312" w:cs="仿宋_GB2312" w:hint="eastAsia"/>
                <w:kern w:val="0"/>
                <w:sz w:val="24"/>
              </w:rPr>
              <w:t>水费、电费、差旅费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52EC70" w14:textId="77777777" w:rsidR="008500AE" w:rsidRDefault="0000000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</w:rPr>
              <w:t>5.44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455217" w14:textId="77777777" w:rsidR="008500AE" w:rsidRDefault="0000000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6B082F" w14:textId="77777777" w:rsidR="008500AE" w:rsidRDefault="0000000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</w:rPr>
              <w:t>8.8</w:t>
            </w: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8500AE" w14:paraId="7F22763E" w14:textId="77777777">
        <w:trPr>
          <w:trHeight w:hRule="exact" w:val="45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A94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</w:t>
            </w:r>
            <w:r>
              <w:rPr>
                <w:rFonts w:eastAsia="仿宋_GB2312" w:cs="仿宋_GB2312" w:hint="eastAsia"/>
                <w:kern w:val="0"/>
                <w:sz w:val="24"/>
              </w:rPr>
              <w:t>会议费、培训费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1324A8" w14:textId="77777777" w:rsidR="008500AE" w:rsidRDefault="0000000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</w:rPr>
              <w:t>13.31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723985" w14:textId="77777777" w:rsidR="008500AE" w:rsidRDefault="0000000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559CA" w14:textId="77777777" w:rsidR="008500AE" w:rsidRDefault="00000000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 w:themeColor="text1"/>
                <w:kern w:val="0"/>
                <w:sz w:val="24"/>
              </w:rPr>
              <w:t>16.86</w:t>
            </w:r>
          </w:p>
        </w:tc>
      </w:tr>
      <w:tr w:rsidR="008500AE" w14:paraId="7B6EC873" w14:textId="77777777">
        <w:trPr>
          <w:trHeight w:hRule="exact" w:val="45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1CE3" w14:textId="77777777" w:rsidR="008500AE" w:rsidRDefault="00000000"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其他交通费用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40DC1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18.91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05E10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15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154116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14.08</w:t>
            </w:r>
          </w:p>
        </w:tc>
      </w:tr>
      <w:tr w:rsidR="008500AE" w14:paraId="3502AA62" w14:textId="77777777">
        <w:trPr>
          <w:trHeight w:hRule="exact" w:val="45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CD59" w14:textId="77777777" w:rsidR="008500AE" w:rsidRDefault="00000000"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工会经费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ECCFC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9.81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AD0D6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2.45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AA9429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8.65</w:t>
            </w:r>
          </w:p>
        </w:tc>
      </w:tr>
      <w:tr w:rsidR="008500AE" w14:paraId="25E43C55" w14:textId="77777777">
        <w:trPr>
          <w:trHeight w:hRule="exact" w:val="45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4200" w14:textId="77777777" w:rsidR="008500AE" w:rsidRDefault="00000000"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福利费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3D004" w14:textId="77777777" w:rsidR="008500AE" w:rsidRDefault="008500A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701760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0.61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3D8355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0.97</w:t>
            </w:r>
          </w:p>
        </w:tc>
      </w:tr>
      <w:tr w:rsidR="008500AE" w14:paraId="01640DD9" w14:textId="77777777">
        <w:trPr>
          <w:trHeight w:hRule="exact" w:val="45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4472" w14:textId="77777777" w:rsidR="008500AE" w:rsidRDefault="00000000"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印刷费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B2C3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0.46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AFCB85" w14:textId="77777777" w:rsidR="008500AE" w:rsidRDefault="008500AE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1F5747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1.7</w:t>
            </w:r>
          </w:p>
        </w:tc>
      </w:tr>
      <w:tr w:rsidR="008500AE" w14:paraId="14563582" w14:textId="77777777">
        <w:trPr>
          <w:trHeight w:hRule="exact" w:val="45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E325" w14:textId="77777777" w:rsidR="008500AE" w:rsidRDefault="00000000"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公务接待费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EDD0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0.32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F9352F" w14:textId="77777777" w:rsidR="008500AE" w:rsidRDefault="008500AE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79FFC6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0.05</w:t>
            </w:r>
          </w:p>
        </w:tc>
      </w:tr>
      <w:tr w:rsidR="008500AE" w14:paraId="45DECD7A" w14:textId="77777777">
        <w:trPr>
          <w:trHeight w:hRule="exact" w:val="45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8941" w14:textId="77777777" w:rsidR="008500AE" w:rsidRDefault="00000000"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邮电费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51F6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0.07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C231EC" w14:textId="77777777" w:rsidR="008500AE" w:rsidRDefault="008500AE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01DF42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0.78</w:t>
            </w:r>
          </w:p>
        </w:tc>
      </w:tr>
      <w:tr w:rsidR="008500AE" w14:paraId="0CBE1DAF" w14:textId="77777777">
        <w:trPr>
          <w:trHeight w:hRule="exact" w:val="45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DBF" w14:textId="77777777" w:rsidR="008500AE" w:rsidRDefault="00000000"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物业费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257E" w14:textId="77777777" w:rsidR="008500AE" w:rsidRDefault="008500A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CE39F4" w14:textId="77777777" w:rsidR="008500AE" w:rsidRDefault="008500AE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91FDB0" w14:textId="77777777" w:rsidR="008500AE" w:rsidRDefault="008500AE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 w:rsidR="008500AE" w14:paraId="284AEF7D" w14:textId="77777777">
        <w:trPr>
          <w:trHeight w:hRule="exact" w:val="45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86C2" w14:textId="77777777" w:rsidR="008500AE" w:rsidRDefault="00000000"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维修费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FA58E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0.78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CF13C6" w14:textId="77777777" w:rsidR="008500AE" w:rsidRDefault="008500AE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366EF1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0.17</w:t>
            </w:r>
          </w:p>
        </w:tc>
      </w:tr>
      <w:tr w:rsidR="008500AE" w14:paraId="5A367BF6" w14:textId="77777777">
        <w:trPr>
          <w:trHeight w:hRule="exact" w:val="45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6361" w14:textId="77777777" w:rsidR="008500AE" w:rsidRDefault="00000000"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专用材料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5953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2.94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DEC43B" w14:textId="77777777" w:rsidR="008500AE" w:rsidRDefault="008500AE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1AE7AC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1.52</w:t>
            </w:r>
          </w:p>
        </w:tc>
      </w:tr>
      <w:tr w:rsidR="008500AE" w14:paraId="3BB25106" w14:textId="77777777">
        <w:trPr>
          <w:trHeight w:hRule="exact" w:val="45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7B55" w14:textId="77777777" w:rsidR="008500AE" w:rsidRDefault="00000000"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劳务费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E6C75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2.74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6392A7" w14:textId="77777777" w:rsidR="008500AE" w:rsidRDefault="008500AE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FDFBD1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0.59</w:t>
            </w:r>
          </w:p>
        </w:tc>
      </w:tr>
      <w:tr w:rsidR="008500AE" w14:paraId="4D71B25C" w14:textId="77777777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3B0" w14:textId="77777777" w:rsidR="008500AE" w:rsidRDefault="00000000"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委托业务费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5ABEFA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3.56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5D6712" w14:textId="77777777" w:rsidR="008500AE" w:rsidRDefault="008500AE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47E6E4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1</w:t>
            </w:r>
          </w:p>
        </w:tc>
      </w:tr>
      <w:tr w:rsidR="008500AE" w14:paraId="336BBEAF" w14:textId="77777777" w:rsidTr="0067492A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6517" w14:textId="77777777" w:rsidR="008500AE" w:rsidRDefault="00000000">
            <w:pPr>
              <w:widowControl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其他商品服务支出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36EBE2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2.86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0436B5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0.05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B3B677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8.75</w:t>
            </w:r>
          </w:p>
        </w:tc>
      </w:tr>
      <w:tr w:rsidR="008500AE" w14:paraId="4A4BD8B5" w14:textId="77777777" w:rsidTr="0067492A">
        <w:trPr>
          <w:trHeight w:hRule="exact" w:val="454"/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160B" w14:textId="77777777" w:rsidR="008500AE" w:rsidRDefault="00000000">
            <w:pPr>
              <w:widowControl/>
              <w:jc w:val="left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lastRenderedPageBreak/>
              <w:t>部门整体支出预算调整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6EFF" w14:textId="77777777" w:rsidR="008500AE" w:rsidRDefault="008500AE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182605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77718B" w14:textId="77777777" w:rsidR="008500AE" w:rsidRDefault="00000000">
            <w:pPr>
              <w:widowControl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 xml:space="preserve">　</w:t>
            </w:r>
          </w:p>
        </w:tc>
      </w:tr>
      <w:tr w:rsidR="008500AE" w14:paraId="0EB7CF67" w14:textId="77777777" w:rsidTr="0067492A">
        <w:trPr>
          <w:trHeight w:hRule="exact" w:val="454"/>
          <w:jc w:val="center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7138" w14:textId="796F357E" w:rsidR="008500AE" w:rsidRDefault="00000000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楼堂管所控制情况</w:t>
            </w:r>
            <w:r w:rsidR="00BF74B4">
              <w:rPr>
                <w:rFonts w:eastAsia="仿宋_GB2312" w:cs="仿宋_GB2312" w:hint="eastAsia"/>
                <w:kern w:val="0"/>
                <w:szCs w:val="21"/>
              </w:rPr>
              <w:t xml:space="preserve"> </w:t>
            </w:r>
            <w:r w:rsidR="00BF74B4">
              <w:rPr>
                <w:rFonts w:eastAsia="仿宋_GB2312" w:cs="仿宋_GB2312"/>
                <w:kern w:val="0"/>
                <w:szCs w:val="21"/>
              </w:rPr>
              <w:t xml:space="preserve">      </w:t>
            </w:r>
            <w:r>
              <w:rPr>
                <w:rFonts w:eastAsia="仿宋_GB2312" w:cs="仿宋_GB2312" w:hint="eastAsia"/>
                <w:kern w:val="0"/>
                <w:szCs w:val="21"/>
              </w:rPr>
              <w:t>（</w:t>
            </w:r>
            <w:r>
              <w:rPr>
                <w:rFonts w:eastAsia="仿宋_GB2312" w:cs="仿宋_GB2312" w:hint="eastAsia"/>
                <w:kern w:val="0"/>
                <w:szCs w:val="21"/>
              </w:rPr>
              <w:t>2020</w:t>
            </w:r>
            <w:r>
              <w:rPr>
                <w:rFonts w:eastAsia="仿宋_GB2312" w:cs="仿宋_GB2312" w:hint="eastAsia"/>
                <w:kern w:val="0"/>
                <w:szCs w:val="21"/>
              </w:rPr>
              <w:t>年完工项目）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4689" w14:textId="77777777" w:rsidR="008500AE" w:rsidRDefault="00000000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批复规模</w:t>
            </w:r>
          </w:p>
          <w:p w14:paraId="70BFE3C3" w14:textId="77777777" w:rsidR="008500AE" w:rsidRDefault="00000000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（</w:t>
            </w:r>
            <w:r>
              <w:rPr>
                <w:bCs/>
                <w:kern w:val="0"/>
                <w:szCs w:val="21"/>
              </w:rPr>
              <w:t>㎡</w:t>
            </w:r>
            <w:r>
              <w:rPr>
                <w:rFonts w:eastAsia="仿宋_GB2312"/>
                <w:bCs/>
                <w:kern w:val="0"/>
                <w:szCs w:val="21"/>
              </w:rPr>
              <w:t>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A28F" w14:textId="77777777" w:rsidR="008500AE" w:rsidRDefault="00000000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实际规模（</w:t>
            </w:r>
            <w:r>
              <w:rPr>
                <w:bCs/>
                <w:kern w:val="0"/>
                <w:szCs w:val="21"/>
              </w:rPr>
              <w:t>㎡</w:t>
            </w:r>
            <w:r>
              <w:rPr>
                <w:rFonts w:eastAsia="仿宋_GB2312"/>
                <w:bCs/>
                <w:kern w:val="0"/>
                <w:szCs w:val="21"/>
              </w:rPr>
              <w:t>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5FF05" w14:textId="77777777" w:rsidR="008500AE" w:rsidRDefault="00000000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规模控制率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55010" w14:textId="77777777" w:rsidR="008500AE" w:rsidRDefault="00000000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预算投资（万元）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D4936" w14:textId="77777777" w:rsidR="008500AE" w:rsidRDefault="00000000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实际投资（万元）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5676" w14:textId="77777777" w:rsidR="008500AE" w:rsidRDefault="00000000"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>投资概算控制率</w:t>
            </w:r>
          </w:p>
        </w:tc>
      </w:tr>
      <w:tr w:rsidR="008500AE" w14:paraId="4C98E502" w14:textId="77777777" w:rsidTr="0067492A">
        <w:trPr>
          <w:trHeight w:hRule="exact" w:val="434"/>
          <w:jc w:val="center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506D" w14:textId="77777777" w:rsidR="008500AE" w:rsidRDefault="008500A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C62D4E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4DCA7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1F245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27CB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71B6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1A3A" w14:textId="77777777" w:rsidR="008500AE" w:rsidRDefault="00000000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　</w:t>
            </w:r>
            <w:r>
              <w:rPr>
                <w:rFonts w:eastAsia="仿宋_GB2312"/>
                <w:kern w:val="0"/>
                <w:szCs w:val="21"/>
              </w:rPr>
              <w:t>—</w:t>
            </w:r>
          </w:p>
        </w:tc>
      </w:tr>
      <w:tr w:rsidR="008500AE" w14:paraId="1EB34379" w14:textId="77777777" w:rsidTr="0067492A">
        <w:trPr>
          <w:trHeight w:hRule="exact" w:val="454"/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5193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Cs w:val="21"/>
              </w:rPr>
              <w:t>厉行节约保障措施</w:t>
            </w:r>
          </w:p>
        </w:tc>
        <w:tc>
          <w:tcPr>
            <w:tcW w:w="6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C431B2" w14:textId="77777777" w:rsidR="008500AE" w:rsidRDefault="00000000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4"/>
              </w:rPr>
              <w:t>加强节俭教育、节约办公成本、坚决杜绝公款吃喝</w:t>
            </w:r>
          </w:p>
        </w:tc>
      </w:tr>
    </w:tbl>
    <w:p w14:paraId="5E302936" w14:textId="77777777" w:rsidR="008500AE" w:rsidRDefault="00000000">
      <w:pPr>
        <w:widowControl/>
        <w:ind w:right="-1050" w:firstLineChars="300" w:firstLine="720"/>
        <w:jc w:val="left"/>
        <w:rPr>
          <w:rFonts w:eastAsia="仿宋_GB2312" w:cs="仿宋_GB2312"/>
          <w:kern w:val="0"/>
          <w:sz w:val="24"/>
        </w:rPr>
      </w:pPr>
      <w:r>
        <w:rPr>
          <w:rFonts w:eastAsia="仿宋_GB2312" w:cs="仿宋_GB2312" w:hint="eastAsia"/>
          <w:kern w:val="0"/>
          <w:sz w:val="24"/>
        </w:rPr>
        <w:t>说明：“控制率”等于实际在职人数</w:t>
      </w:r>
      <w:r>
        <w:rPr>
          <w:rFonts w:eastAsia="仿宋_GB2312" w:cs="仿宋_GB2312" w:hint="eastAsia"/>
          <w:kern w:val="0"/>
          <w:sz w:val="24"/>
        </w:rPr>
        <w:t>/</w:t>
      </w:r>
      <w:r>
        <w:rPr>
          <w:rFonts w:eastAsia="仿宋_GB2312" w:cs="仿宋_GB2312" w:hint="eastAsia"/>
          <w:kern w:val="0"/>
          <w:sz w:val="24"/>
        </w:rPr>
        <w:t>编制人数</w:t>
      </w:r>
      <w:r>
        <w:rPr>
          <w:rFonts w:eastAsia="仿宋_GB2312" w:cs="仿宋_GB2312" w:hint="eastAsia"/>
          <w:kern w:val="0"/>
          <w:sz w:val="24"/>
        </w:rPr>
        <w:t>*100%</w:t>
      </w:r>
      <w:r>
        <w:rPr>
          <w:rFonts w:eastAsia="仿宋_GB2312" w:cs="仿宋_GB2312" w:hint="eastAsia"/>
          <w:kern w:val="0"/>
          <w:sz w:val="24"/>
        </w:rPr>
        <w:t>；</w:t>
      </w:r>
      <w:r>
        <w:rPr>
          <w:rFonts w:eastAsia="仿宋_GB2312"/>
          <w:kern w:val="0"/>
          <w:sz w:val="24"/>
        </w:rPr>
        <w:t>“</w:t>
      </w:r>
      <w:r>
        <w:rPr>
          <w:rFonts w:eastAsia="仿宋_GB2312" w:cs="仿宋_GB2312" w:hint="eastAsia"/>
          <w:kern w:val="0"/>
          <w:sz w:val="24"/>
        </w:rPr>
        <w:t>项目支出</w:t>
      </w:r>
      <w:r>
        <w:rPr>
          <w:rFonts w:eastAsia="仿宋_GB2312"/>
          <w:kern w:val="0"/>
          <w:sz w:val="24"/>
        </w:rPr>
        <w:t>”</w:t>
      </w:r>
      <w:r>
        <w:rPr>
          <w:rFonts w:eastAsia="仿宋_GB2312" w:cs="仿宋_GB2312" w:hint="eastAsia"/>
          <w:kern w:val="0"/>
          <w:sz w:val="24"/>
        </w:rPr>
        <w:t>需要填报除基本支出</w:t>
      </w:r>
    </w:p>
    <w:p w14:paraId="77EAD131" w14:textId="643CA7C5" w:rsidR="008500AE" w:rsidRPr="003F0ACA" w:rsidRDefault="00000000" w:rsidP="003F0ACA">
      <w:pPr>
        <w:widowControl/>
        <w:ind w:right="-1050"/>
        <w:jc w:val="left"/>
        <w:rPr>
          <w:rFonts w:eastAsia="仿宋_GB2312"/>
        </w:rPr>
      </w:pPr>
      <w:r>
        <w:rPr>
          <w:rFonts w:eastAsia="仿宋_GB2312" w:cs="仿宋_GB2312" w:hint="eastAsia"/>
          <w:kern w:val="0"/>
          <w:sz w:val="24"/>
        </w:rPr>
        <w:t>以外的所有项目情况。</w:t>
      </w:r>
    </w:p>
    <w:p w14:paraId="114DBA90" w14:textId="4824E893" w:rsidR="008500AE" w:rsidRDefault="00000000" w:rsidP="003F0ACA">
      <w:pPr>
        <w:pStyle w:val="aa"/>
        <w:widowControl/>
        <w:spacing w:beforeAutospacing="0" w:afterAutospacing="0" w:line="560" w:lineRule="exact"/>
        <w:ind w:firstLineChars="200" w:firstLine="482"/>
        <w:jc w:val="both"/>
        <w:rPr>
          <w:rFonts w:ascii="仿宋" w:eastAsia="仿宋" w:hAnsi="仿宋" w:cs="仿宋"/>
          <w:color w:val="010101"/>
          <w:sz w:val="32"/>
          <w:szCs w:val="32"/>
        </w:rPr>
        <w:sectPr w:rsidR="008500AE">
          <w:headerReference w:type="default" r:id="rId8"/>
          <w:footerReference w:type="default" r:id="rId9"/>
          <w:pgSz w:w="11906" w:h="16838"/>
          <w:pgMar w:top="720" w:right="720" w:bottom="720" w:left="720" w:header="0" w:footer="0" w:gutter="0"/>
          <w:cols w:space="720"/>
          <w:formProt w:val="0"/>
          <w:docGrid w:type="lines" w:linePitch="312" w:charSpace="238796"/>
        </w:sectPr>
      </w:pPr>
      <w:r>
        <w:rPr>
          <w:rFonts w:hint="eastAsia"/>
          <w:b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       </w:t>
      </w:r>
    </w:p>
    <w:p w14:paraId="6DFADCB5" w14:textId="77777777" w:rsidR="008500AE" w:rsidRDefault="008500AE" w:rsidP="003F0ACA">
      <w:pPr>
        <w:shd w:val="solid" w:color="FFFFFF" w:fill="auto"/>
        <w:autoSpaceDN w:val="0"/>
        <w:spacing w:line="560" w:lineRule="atLeast"/>
        <w:rPr>
          <w:rFonts w:ascii="黑体" w:eastAsia="黑体" w:cs="仿宋_GB2312" w:hint="eastAsia"/>
          <w:color w:val="000000"/>
          <w:sz w:val="32"/>
          <w:szCs w:val="32"/>
        </w:rPr>
      </w:pPr>
    </w:p>
    <w:sectPr w:rsidR="008500AE">
      <w:footerReference w:type="even" r:id="rId10"/>
      <w:footerReference w:type="default" r:id="rId11"/>
      <w:pgSz w:w="11905" w:h="16837"/>
      <w:pgMar w:top="1418" w:right="1588" w:bottom="1418" w:left="1588" w:header="720" w:footer="1701" w:gutter="0"/>
      <w:pgNumType w:start="1"/>
      <w:cols w:space="720"/>
      <w:docGrid w:type="lines"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1BE0" w14:textId="77777777" w:rsidR="00FC2B1F" w:rsidRDefault="00FC2B1F">
      <w:r>
        <w:separator/>
      </w:r>
    </w:p>
  </w:endnote>
  <w:endnote w:type="continuationSeparator" w:id="0">
    <w:p w14:paraId="6751C998" w14:textId="77777777" w:rsidR="00FC2B1F" w:rsidRDefault="00FC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5B8E" w14:textId="77777777" w:rsidR="008500AE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8746AF" wp14:editId="3CAF4F8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3283A9" w14:textId="77777777" w:rsidR="008500AE" w:rsidRDefault="0000000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746A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23283A9" w14:textId="77777777" w:rsidR="008500AE" w:rsidRDefault="0000000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D230" w14:textId="77777777" w:rsidR="008500AE" w:rsidRDefault="00000000">
    <w:pPr>
      <w:pStyle w:val="a6"/>
      <w:framePr w:wrap="around" w:vAnchor="text" w:hAnchor="margin" w:xAlign="outside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1</w:t>
    </w:r>
    <w:r>
      <w:fldChar w:fldCharType="end"/>
    </w:r>
  </w:p>
  <w:p w14:paraId="2A894252" w14:textId="77777777" w:rsidR="008500AE" w:rsidRDefault="008500AE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4649" w14:textId="77777777" w:rsidR="008500AE" w:rsidRDefault="008500AE" w:rsidP="00961718">
    <w:pPr>
      <w:pStyle w:val="a6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69F3" w14:textId="77777777" w:rsidR="00FC2B1F" w:rsidRDefault="00FC2B1F">
      <w:r>
        <w:separator/>
      </w:r>
    </w:p>
  </w:footnote>
  <w:footnote w:type="continuationSeparator" w:id="0">
    <w:p w14:paraId="3BF9057F" w14:textId="77777777" w:rsidR="00FC2B1F" w:rsidRDefault="00FC2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4724" w14:textId="0A028AB2" w:rsidR="008500AE" w:rsidRDefault="008500AE" w:rsidP="003F0ACA">
    <w:pPr>
      <w:pStyle w:val="a8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AxODhlYWYyMTMwMDI3OWQ5M2IxNjE3YTE5YTExODYifQ=="/>
  </w:docVars>
  <w:rsids>
    <w:rsidRoot w:val="008E2385"/>
    <w:rsid w:val="00053992"/>
    <w:rsid w:val="00086998"/>
    <w:rsid w:val="00115BBB"/>
    <w:rsid w:val="00170C69"/>
    <w:rsid w:val="001A4FFC"/>
    <w:rsid w:val="00271653"/>
    <w:rsid w:val="002721BD"/>
    <w:rsid w:val="003A1428"/>
    <w:rsid w:val="003D42E7"/>
    <w:rsid w:val="003F0ACA"/>
    <w:rsid w:val="004435B3"/>
    <w:rsid w:val="00481C31"/>
    <w:rsid w:val="004866AF"/>
    <w:rsid w:val="0067492A"/>
    <w:rsid w:val="006E55D0"/>
    <w:rsid w:val="006F1AE3"/>
    <w:rsid w:val="008500AE"/>
    <w:rsid w:val="00850F60"/>
    <w:rsid w:val="00852363"/>
    <w:rsid w:val="008D7356"/>
    <w:rsid w:val="008E2385"/>
    <w:rsid w:val="008F6643"/>
    <w:rsid w:val="009155C8"/>
    <w:rsid w:val="00961718"/>
    <w:rsid w:val="00976D0A"/>
    <w:rsid w:val="00A30686"/>
    <w:rsid w:val="00AF7279"/>
    <w:rsid w:val="00B96318"/>
    <w:rsid w:val="00BC29B4"/>
    <w:rsid w:val="00BC457C"/>
    <w:rsid w:val="00BC6498"/>
    <w:rsid w:val="00BF74B4"/>
    <w:rsid w:val="00C20960"/>
    <w:rsid w:val="00C47D73"/>
    <w:rsid w:val="00CE5B7B"/>
    <w:rsid w:val="00CF722D"/>
    <w:rsid w:val="00D070DA"/>
    <w:rsid w:val="00D60451"/>
    <w:rsid w:val="00D620F7"/>
    <w:rsid w:val="00E115BB"/>
    <w:rsid w:val="00F31AD1"/>
    <w:rsid w:val="00FC2B1F"/>
    <w:rsid w:val="02063851"/>
    <w:rsid w:val="02FA2B02"/>
    <w:rsid w:val="03561F09"/>
    <w:rsid w:val="0401300F"/>
    <w:rsid w:val="0412692C"/>
    <w:rsid w:val="05D24461"/>
    <w:rsid w:val="0712411D"/>
    <w:rsid w:val="09FC79EC"/>
    <w:rsid w:val="0A8D3DE6"/>
    <w:rsid w:val="0C1F782F"/>
    <w:rsid w:val="0C3B0B54"/>
    <w:rsid w:val="0D711E29"/>
    <w:rsid w:val="0DD74424"/>
    <w:rsid w:val="0F0B05D3"/>
    <w:rsid w:val="0FD0770A"/>
    <w:rsid w:val="11D13B27"/>
    <w:rsid w:val="12B22633"/>
    <w:rsid w:val="1564449E"/>
    <w:rsid w:val="16D230C1"/>
    <w:rsid w:val="1717049C"/>
    <w:rsid w:val="199450E1"/>
    <w:rsid w:val="1C172E5D"/>
    <w:rsid w:val="1DAA6E18"/>
    <w:rsid w:val="1DD14AE2"/>
    <w:rsid w:val="1E9A4F48"/>
    <w:rsid w:val="21C910B4"/>
    <w:rsid w:val="22963A55"/>
    <w:rsid w:val="278D0032"/>
    <w:rsid w:val="27A56461"/>
    <w:rsid w:val="27B22553"/>
    <w:rsid w:val="28481571"/>
    <w:rsid w:val="2B035150"/>
    <w:rsid w:val="2B52269E"/>
    <w:rsid w:val="2B993309"/>
    <w:rsid w:val="2C224097"/>
    <w:rsid w:val="2D5C0C2C"/>
    <w:rsid w:val="31CF3B77"/>
    <w:rsid w:val="32056724"/>
    <w:rsid w:val="335D5E8C"/>
    <w:rsid w:val="341D24AA"/>
    <w:rsid w:val="34B814C6"/>
    <w:rsid w:val="355D635D"/>
    <w:rsid w:val="389B1C85"/>
    <w:rsid w:val="3D360CEC"/>
    <w:rsid w:val="3D510A70"/>
    <w:rsid w:val="3DB715DA"/>
    <w:rsid w:val="3EF12BAC"/>
    <w:rsid w:val="48F14598"/>
    <w:rsid w:val="4AE671E0"/>
    <w:rsid w:val="4B075CD5"/>
    <w:rsid w:val="4E526C3C"/>
    <w:rsid w:val="53757567"/>
    <w:rsid w:val="542B716B"/>
    <w:rsid w:val="55A57753"/>
    <w:rsid w:val="577658BF"/>
    <w:rsid w:val="57B3472F"/>
    <w:rsid w:val="587A7B9F"/>
    <w:rsid w:val="59C460AA"/>
    <w:rsid w:val="5F015114"/>
    <w:rsid w:val="621E22D4"/>
    <w:rsid w:val="63524EC4"/>
    <w:rsid w:val="63AD031E"/>
    <w:rsid w:val="640073EE"/>
    <w:rsid w:val="64604E02"/>
    <w:rsid w:val="6E493DC7"/>
    <w:rsid w:val="6E864FD7"/>
    <w:rsid w:val="6FCB6675"/>
    <w:rsid w:val="749968F5"/>
    <w:rsid w:val="7F4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F0008E"/>
  <w15:docId w15:val="{DFBF3F84-81EB-40A0-A49F-4A099876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widowControl/>
      <w:spacing w:afterLines="117"/>
    </w:pPr>
    <w:rPr>
      <w:rFonts w:asciiTheme="minorHAnsi" w:eastAsiaTheme="minorEastAsia" w:hAnsiTheme="minorHAnsi" w:cs="Calibri"/>
      <w:kern w:val="0"/>
      <w:szCs w:val="21"/>
      <w:lang w:bidi="hi-IN"/>
    </w:rPr>
  </w:style>
  <w:style w:type="paragraph" w:styleId="a4">
    <w:name w:val="Document Map"/>
    <w:basedOn w:val="a"/>
    <w:link w:val="a5"/>
    <w:uiPriority w:val="99"/>
    <w:semiHidden/>
    <w:unhideWhenUsed/>
    <w:qFormat/>
    <w:rPr>
      <w:rFonts w:ascii="宋体"/>
      <w:sz w:val="18"/>
      <w:szCs w:val="18"/>
    </w:rPr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b">
    <w:name w:val="Strong"/>
    <w:basedOn w:val="a1"/>
    <w:uiPriority w:val="22"/>
    <w:qFormat/>
    <w:rPr>
      <w:b/>
      <w:bCs/>
    </w:rPr>
  </w:style>
  <w:style w:type="character" w:styleId="ac">
    <w:name w:val="page number"/>
    <w:basedOn w:val="a1"/>
    <w:uiPriority w:val="99"/>
    <w:unhideWhenUsed/>
    <w:qFormat/>
  </w:style>
  <w:style w:type="character" w:styleId="ad">
    <w:name w:val="Emphasis"/>
    <w:basedOn w:val="a1"/>
    <w:uiPriority w:val="20"/>
    <w:qFormat/>
    <w:rPr>
      <w:i/>
      <w:iCs/>
    </w:rPr>
  </w:style>
  <w:style w:type="character" w:styleId="ae">
    <w:name w:val="Hyperlink"/>
    <w:basedOn w:val="a1"/>
    <w:uiPriority w:val="99"/>
    <w:unhideWhenUsed/>
    <w:qFormat/>
    <w:rPr>
      <w:color w:val="0000FF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标题 2 字符"/>
    <w:basedOn w:val="a1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7">
    <w:name w:val="页脚 字符"/>
    <w:basedOn w:val="a1"/>
    <w:link w:val="a6"/>
    <w:qFormat/>
    <w:rPr>
      <w:rFonts w:ascii="Times New Roman" w:eastAsia="宋体" w:hAnsi="Times New Roman" w:cs="Times New Roman"/>
      <w:sz w:val="18"/>
      <w:szCs w:val="24"/>
    </w:rPr>
  </w:style>
  <w:style w:type="character" w:customStyle="1" w:styleId="a5">
    <w:name w:val="文档结构图 字符"/>
    <w:basedOn w:val="a1"/>
    <w:link w:val="a4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a9">
    <w:name w:val="页眉 字符"/>
    <w:basedOn w:val="a1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正文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0F90139-0115-4E86-9CBA-4ED16AFF9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HW</cp:lastModifiedBy>
  <cp:revision>19</cp:revision>
  <dcterms:created xsi:type="dcterms:W3CDTF">2019-03-12T00:45:00Z</dcterms:created>
  <dcterms:modified xsi:type="dcterms:W3CDTF">2022-08-21T11:41:00Z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BA4FA39BAB244AE4AA7AA13F5352D906</vt:lpwstr>
  </property>
</Properties>
</file>