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3653" w14:textId="77777777" w:rsidR="005D68E1" w:rsidRDefault="00000000">
      <w:pPr>
        <w:spacing w:line="560" w:lineRule="exact"/>
        <w:rPr>
          <w:rFonts w:ascii="仿宋" w:eastAsia="仿宋" w:hAnsi="仿宋" w:cs="仿宋"/>
          <w:color w:val="010101"/>
          <w:sz w:val="32"/>
          <w:szCs w:val="32"/>
        </w:rPr>
      </w:pPr>
      <w:r>
        <w:rPr>
          <w:rFonts w:eastAsia="黑体"/>
          <w:kern w:val="0"/>
          <w:sz w:val="32"/>
          <w:szCs w:val="32"/>
        </w:rPr>
        <w:t>附件</w:t>
      </w:r>
      <w:r>
        <w:rPr>
          <w:rFonts w:eastAsia="黑体" w:hint="eastAsia"/>
          <w:kern w:val="0"/>
          <w:sz w:val="32"/>
          <w:szCs w:val="32"/>
        </w:rPr>
        <w:t>2</w:t>
      </w:r>
    </w:p>
    <w:p w14:paraId="0C1AEE70" w14:textId="77777777" w:rsidR="005D68E1" w:rsidRDefault="00000000">
      <w:pPr>
        <w:spacing w:afterLines="50" w:after="318"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部门整体支出绩效评价指标表</w:t>
      </w:r>
    </w:p>
    <w:tbl>
      <w:tblPr>
        <w:tblW w:w="10598" w:type="dxa"/>
        <w:jc w:val="center"/>
        <w:tblLayout w:type="fixed"/>
        <w:tblLook w:val="04A0" w:firstRow="1" w:lastRow="0" w:firstColumn="1" w:lastColumn="0" w:noHBand="0" w:noVBand="1"/>
      </w:tblPr>
      <w:tblGrid>
        <w:gridCol w:w="679"/>
        <w:gridCol w:w="645"/>
        <w:gridCol w:w="720"/>
        <w:gridCol w:w="585"/>
        <w:gridCol w:w="855"/>
        <w:gridCol w:w="496"/>
        <w:gridCol w:w="3259"/>
        <w:gridCol w:w="2722"/>
        <w:gridCol w:w="637"/>
      </w:tblGrid>
      <w:tr w:rsidR="005D68E1" w14:paraId="14555008" w14:textId="77777777">
        <w:trPr>
          <w:tblHeader/>
          <w:jc w:val="center"/>
        </w:trPr>
        <w:tc>
          <w:tcPr>
            <w:tcW w:w="679" w:type="dxa"/>
            <w:tcBorders>
              <w:top w:val="single" w:sz="4" w:space="0" w:color="auto"/>
              <w:left w:val="single" w:sz="4" w:space="0" w:color="auto"/>
              <w:bottom w:val="single" w:sz="4" w:space="0" w:color="auto"/>
              <w:right w:val="single" w:sz="4" w:space="0" w:color="auto"/>
            </w:tcBorders>
            <w:vAlign w:val="center"/>
          </w:tcPr>
          <w:p w14:paraId="003A01D4"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tcPr>
          <w:p w14:paraId="4C64CBE6"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tcPr>
          <w:p w14:paraId="51EF2500"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tcPr>
          <w:p w14:paraId="5E6B4F2F"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tcPr>
          <w:p w14:paraId="55C9A447"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14:paraId="33B00858"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tcPr>
          <w:p w14:paraId="033CD590"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tcPr>
          <w:p w14:paraId="4FD9B4A0"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tcPr>
          <w:p w14:paraId="6DF34A9F"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14:paraId="2982A734"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5D68E1" w14:paraId="4F24E3B6" w14:textId="77777777">
        <w:trPr>
          <w:trHeight w:val="1814"/>
          <w:jc w:val="center"/>
        </w:trPr>
        <w:tc>
          <w:tcPr>
            <w:tcW w:w="679" w:type="dxa"/>
            <w:vMerge w:val="restart"/>
            <w:tcBorders>
              <w:top w:val="nil"/>
              <w:left w:val="single" w:sz="4" w:space="0" w:color="auto"/>
              <w:bottom w:val="single" w:sz="4" w:space="0" w:color="auto"/>
              <w:right w:val="single" w:sz="4" w:space="0" w:color="auto"/>
            </w:tcBorders>
            <w:vAlign w:val="center"/>
          </w:tcPr>
          <w:p w14:paraId="27EC0A17"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000000"/>
              <w:right w:val="single" w:sz="4" w:space="0" w:color="auto"/>
            </w:tcBorders>
            <w:vAlign w:val="center"/>
          </w:tcPr>
          <w:p w14:paraId="254BDD43"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tcPr>
          <w:p w14:paraId="6A742310"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tcPr>
          <w:p w14:paraId="047200D9"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tcPr>
          <w:p w14:paraId="249724C1"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tcPr>
          <w:p w14:paraId="5569C220"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14:paraId="55492070"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tcPr>
          <w:p w14:paraId="716E4838"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14:paraId="2ED57CE3" w14:textId="77777777" w:rsidR="005D68E1" w:rsidRDefault="00000000">
            <w:pPr>
              <w:widowControl/>
              <w:spacing w:line="300" w:lineRule="exact"/>
              <w:jc w:val="left"/>
              <w:rPr>
                <w:kern w:val="0"/>
                <w:sz w:val="24"/>
              </w:rPr>
            </w:pPr>
            <w:r>
              <w:rPr>
                <w:rFonts w:cs="宋体" w:hint="eastAsia"/>
                <w:kern w:val="0"/>
                <w:sz w:val="24"/>
              </w:rPr>
              <w:t xml:space="preserve">　</w:t>
            </w:r>
            <w:r>
              <w:rPr>
                <w:rFonts w:cs="宋体" w:hint="eastAsia"/>
                <w:kern w:val="0"/>
                <w:sz w:val="24"/>
              </w:rPr>
              <w:t>5</w:t>
            </w:r>
          </w:p>
        </w:tc>
      </w:tr>
      <w:tr w:rsidR="005D68E1" w14:paraId="43D8D64A" w14:textId="77777777">
        <w:trPr>
          <w:jc w:val="center"/>
        </w:trPr>
        <w:tc>
          <w:tcPr>
            <w:tcW w:w="679" w:type="dxa"/>
            <w:vMerge/>
            <w:tcBorders>
              <w:top w:val="nil"/>
              <w:left w:val="single" w:sz="4" w:space="0" w:color="auto"/>
              <w:bottom w:val="single" w:sz="4" w:space="0" w:color="auto"/>
              <w:right w:val="single" w:sz="4" w:space="0" w:color="auto"/>
            </w:tcBorders>
            <w:vAlign w:val="center"/>
          </w:tcPr>
          <w:p w14:paraId="55408F63" w14:textId="77777777" w:rsidR="005D68E1" w:rsidRDefault="005D68E1"/>
        </w:tc>
        <w:tc>
          <w:tcPr>
            <w:tcW w:w="645" w:type="dxa"/>
            <w:vMerge/>
            <w:tcBorders>
              <w:top w:val="nil"/>
              <w:left w:val="single" w:sz="4" w:space="0" w:color="auto"/>
              <w:bottom w:val="single" w:sz="4" w:space="0" w:color="000000"/>
              <w:right w:val="single" w:sz="4" w:space="0" w:color="auto"/>
            </w:tcBorders>
            <w:vAlign w:val="center"/>
          </w:tcPr>
          <w:p w14:paraId="28C9B3BD" w14:textId="77777777" w:rsidR="005D68E1" w:rsidRDefault="005D68E1"/>
        </w:tc>
        <w:tc>
          <w:tcPr>
            <w:tcW w:w="720" w:type="dxa"/>
            <w:vMerge/>
            <w:tcBorders>
              <w:top w:val="nil"/>
              <w:left w:val="nil"/>
              <w:bottom w:val="single" w:sz="4" w:space="0" w:color="auto"/>
              <w:right w:val="single" w:sz="4" w:space="0" w:color="auto"/>
            </w:tcBorders>
            <w:vAlign w:val="center"/>
          </w:tcPr>
          <w:p w14:paraId="5D012D47"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1132F1E9" w14:textId="77777777" w:rsidR="005D68E1" w:rsidRDefault="005D68E1"/>
        </w:tc>
        <w:tc>
          <w:tcPr>
            <w:tcW w:w="855" w:type="dxa"/>
            <w:tcBorders>
              <w:top w:val="nil"/>
              <w:left w:val="nil"/>
              <w:bottom w:val="single" w:sz="4" w:space="0" w:color="auto"/>
              <w:right w:val="single" w:sz="4" w:space="0" w:color="auto"/>
            </w:tcBorders>
            <w:vAlign w:val="center"/>
          </w:tcPr>
          <w:p w14:paraId="6A772772"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tcPr>
          <w:p w14:paraId="78313C44"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tcPr>
          <w:p w14:paraId="13E20693"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6122F145"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14:paraId="148EC2EE" w14:textId="77777777" w:rsidR="005D68E1" w:rsidRDefault="00000000">
            <w:pPr>
              <w:widowControl/>
              <w:spacing w:line="300" w:lineRule="exact"/>
              <w:jc w:val="left"/>
              <w:rPr>
                <w:kern w:val="0"/>
                <w:sz w:val="24"/>
              </w:rPr>
            </w:pPr>
            <w:r>
              <w:rPr>
                <w:rFonts w:cs="宋体" w:hint="eastAsia"/>
                <w:kern w:val="0"/>
                <w:sz w:val="24"/>
              </w:rPr>
              <w:t>5</w:t>
            </w:r>
            <w:r>
              <w:rPr>
                <w:rFonts w:cs="宋体" w:hint="eastAsia"/>
                <w:kern w:val="0"/>
                <w:sz w:val="24"/>
              </w:rPr>
              <w:t xml:space="preserve">　</w:t>
            </w:r>
          </w:p>
        </w:tc>
      </w:tr>
      <w:tr w:rsidR="005D68E1" w14:paraId="461FD7FE" w14:textId="77777777">
        <w:trPr>
          <w:jc w:val="center"/>
        </w:trPr>
        <w:tc>
          <w:tcPr>
            <w:tcW w:w="679" w:type="dxa"/>
            <w:vMerge w:val="restart"/>
            <w:tcBorders>
              <w:top w:val="nil"/>
              <w:left w:val="single" w:sz="4" w:space="0" w:color="auto"/>
              <w:right w:val="single" w:sz="4" w:space="0" w:color="auto"/>
            </w:tcBorders>
            <w:vAlign w:val="center"/>
          </w:tcPr>
          <w:p w14:paraId="70A1A6B4" w14:textId="77777777" w:rsidR="005D68E1" w:rsidRDefault="00000000">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14:paraId="04852EB8" w14:textId="77777777" w:rsidR="005D68E1" w:rsidRDefault="005D68E1">
            <w:pPr>
              <w:widowControl/>
              <w:spacing w:line="300" w:lineRule="exact"/>
              <w:jc w:val="center"/>
              <w:rPr>
                <w:rFonts w:eastAsia="仿宋_GB2312" w:cs="仿宋_GB2312"/>
                <w:kern w:val="0"/>
                <w:sz w:val="20"/>
                <w:szCs w:val="20"/>
              </w:rPr>
            </w:pPr>
          </w:p>
          <w:p w14:paraId="045E0EE8" w14:textId="77777777" w:rsidR="005D68E1" w:rsidRDefault="005D68E1">
            <w:pPr>
              <w:widowControl/>
              <w:spacing w:line="300" w:lineRule="exact"/>
              <w:jc w:val="center"/>
              <w:rPr>
                <w:rFonts w:eastAsia="仿宋_GB2312" w:cs="仿宋_GB2312"/>
                <w:kern w:val="0"/>
                <w:sz w:val="20"/>
                <w:szCs w:val="20"/>
              </w:rPr>
            </w:pPr>
          </w:p>
          <w:p w14:paraId="276E8764"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nil"/>
              <w:left w:val="single" w:sz="4" w:space="0" w:color="auto"/>
              <w:right w:val="single" w:sz="4" w:space="0" w:color="auto"/>
            </w:tcBorders>
            <w:vAlign w:val="center"/>
          </w:tcPr>
          <w:p w14:paraId="564CC824" w14:textId="77777777" w:rsidR="005D68E1" w:rsidRDefault="00000000">
            <w:pPr>
              <w:widowControl/>
              <w:spacing w:line="300" w:lineRule="exact"/>
              <w:jc w:val="center"/>
              <w:rPr>
                <w:rFonts w:eastAsia="仿宋_GB2312"/>
                <w:kern w:val="0"/>
                <w:sz w:val="20"/>
                <w:szCs w:val="20"/>
              </w:rPr>
            </w:pPr>
            <w:r>
              <w:rPr>
                <w:rFonts w:eastAsia="仿宋_GB2312" w:hint="eastAsia"/>
                <w:kern w:val="0"/>
                <w:sz w:val="20"/>
                <w:szCs w:val="20"/>
              </w:rPr>
              <w:t>6</w:t>
            </w:r>
            <w:r>
              <w:rPr>
                <w:rFonts w:eastAsia="仿宋_GB2312"/>
                <w:kern w:val="0"/>
                <w:sz w:val="20"/>
                <w:szCs w:val="20"/>
              </w:rPr>
              <w:t>0</w:t>
            </w:r>
          </w:p>
        </w:tc>
        <w:tc>
          <w:tcPr>
            <w:tcW w:w="720" w:type="dxa"/>
            <w:vMerge w:val="restart"/>
            <w:tcBorders>
              <w:top w:val="nil"/>
              <w:left w:val="single" w:sz="4" w:space="0" w:color="auto"/>
              <w:bottom w:val="single" w:sz="4" w:space="0" w:color="000000"/>
              <w:right w:val="single" w:sz="4" w:space="0" w:color="auto"/>
            </w:tcBorders>
            <w:vAlign w:val="center"/>
          </w:tcPr>
          <w:p w14:paraId="5AA6EB7D"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tcPr>
          <w:p w14:paraId="50A4EF27" w14:textId="77777777" w:rsidR="005D68E1" w:rsidRDefault="00000000">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14:paraId="627795B7"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tcPr>
          <w:p w14:paraId="20B77290"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14:paraId="38B2B310"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3A8C41DB"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14:paraId="31C74E9E" w14:textId="7D20A4C4" w:rsidR="005D68E1" w:rsidRDefault="00000000">
            <w:pPr>
              <w:widowControl/>
              <w:spacing w:line="300" w:lineRule="exact"/>
              <w:jc w:val="left"/>
              <w:rPr>
                <w:kern w:val="0"/>
                <w:sz w:val="24"/>
              </w:rPr>
            </w:pPr>
            <w:r>
              <w:rPr>
                <w:rFonts w:cs="宋体" w:hint="eastAsia"/>
                <w:kern w:val="0"/>
                <w:sz w:val="24"/>
              </w:rPr>
              <w:t>5</w:t>
            </w:r>
          </w:p>
        </w:tc>
      </w:tr>
      <w:tr w:rsidR="005D68E1" w14:paraId="1DE3996E" w14:textId="77777777">
        <w:trPr>
          <w:trHeight w:val="1273"/>
          <w:jc w:val="center"/>
        </w:trPr>
        <w:tc>
          <w:tcPr>
            <w:tcW w:w="679" w:type="dxa"/>
            <w:vMerge/>
            <w:tcBorders>
              <w:left w:val="single" w:sz="4" w:space="0" w:color="auto"/>
              <w:right w:val="single" w:sz="4" w:space="0" w:color="auto"/>
            </w:tcBorders>
            <w:vAlign w:val="center"/>
          </w:tcPr>
          <w:p w14:paraId="4EAE07E2" w14:textId="77777777" w:rsidR="005D68E1" w:rsidRDefault="005D68E1">
            <w:pPr>
              <w:spacing w:line="300" w:lineRule="exact"/>
              <w:jc w:val="left"/>
            </w:pPr>
          </w:p>
        </w:tc>
        <w:tc>
          <w:tcPr>
            <w:tcW w:w="645" w:type="dxa"/>
            <w:vMerge/>
            <w:tcBorders>
              <w:left w:val="single" w:sz="4" w:space="0" w:color="auto"/>
              <w:right w:val="single" w:sz="4" w:space="0" w:color="auto"/>
            </w:tcBorders>
            <w:vAlign w:val="center"/>
          </w:tcPr>
          <w:p w14:paraId="0571566D" w14:textId="77777777" w:rsidR="005D68E1" w:rsidRDefault="005D68E1"/>
        </w:tc>
        <w:tc>
          <w:tcPr>
            <w:tcW w:w="720" w:type="dxa"/>
            <w:vMerge/>
            <w:tcBorders>
              <w:top w:val="nil"/>
              <w:left w:val="single" w:sz="4" w:space="0" w:color="auto"/>
              <w:bottom w:val="single" w:sz="4" w:space="0" w:color="000000"/>
              <w:right w:val="single" w:sz="4" w:space="0" w:color="auto"/>
            </w:tcBorders>
            <w:vAlign w:val="center"/>
          </w:tcPr>
          <w:p w14:paraId="680D4799"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608094AB" w14:textId="77777777" w:rsidR="005D68E1" w:rsidRDefault="005D68E1"/>
        </w:tc>
        <w:tc>
          <w:tcPr>
            <w:tcW w:w="855" w:type="dxa"/>
            <w:tcBorders>
              <w:top w:val="nil"/>
              <w:left w:val="nil"/>
              <w:bottom w:val="single" w:sz="4" w:space="0" w:color="auto"/>
              <w:right w:val="single" w:sz="4" w:space="0" w:color="auto"/>
            </w:tcBorders>
            <w:vAlign w:val="center"/>
          </w:tcPr>
          <w:p w14:paraId="3FD44707"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tcPr>
          <w:p w14:paraId="4DB5A864"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14:paraId="4D09DDCB"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tcPr>
          <w:p w14:paraId="0E8E89F1"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14:paraId="0D4EAA30" w14:textId="78089A9E" w:rsidR="005D68E1" w:rsidRDefault="00000000">
            <w:pPr>
              <w:widowControl/>
              <w:spacing w:line="300" w:lineRule="exact"/>
              <w:jc w:val="left"/>
              <w:rPr>
                <w:kern w:val="0"/>
                <w:sz w:val="24"/>
              </w:rPr>
            </w:pPr>
            <w:r>
              <w:rPr>
                <w:rFonts w:cs="宋体" w:hint="eastAsia"/>
                <w:kern w:val="0"/>
                <w:sz w:val="24"/>
              </w:rPr>
              <w:t>3</w:t>
            </w:r>
          </w:p>
        </w:tc>
      </w:tr>
      <w:tr w:rsidR="005D68E1" w14:paraId="4FAE8C9D" w14:textId="77777777">
        <w:trPr>
          <w:trHeight w:val="1562"/>
          <w:jc w:val="center"/>
        </w:trPr>
        <w:tc>
          <w:tcPr>
            <w:tcW w:w="679" w:type="dxa"/>
            <w:vMerge/>
            <w:tcBorders>
              <w:left w:val="single" w:sz="4" w:space="0" w:color="auto"/>
              <w:right w:val="single" w:sz="4" w:space="0" w:color="auto"/>
            </w:tcBorders>
            <w:vAlign w:val="center"/>
          </w:tcPr>
          <w:p w14:paraId="3F81C7F5" w14:textId="77777777" w:rsidR="005D68E1" w:rsidRDefault="005D68E1">
            <w:pPr>
              <w:spacing w:line="300" w:lineRule="exact"/>
              <w:jc w:val="left"/>
            </w:pPr>
          </w:p>
        </w:tc>
        <w:tc>
          <w:tcPr>
            <w:tcW w:w="645" w:type="dxa"/>
            <w:vMerge/>
            <w:tcBorders>
              <w:left w:val="single" w:sz="4" w:space="0" w:color="auto"/>
              <w:right w:val="single" w:sz="4" w:space="0" w:color="auto"/>
            </w:tcBorders>
            <w:vAlign w:val="center"/>
          </w:tcPr>
          <w:p w14:paraId="70E0E847" w14:textId="77777777" w:rsidR="005D68E1" w:rsidRDefault="005D68E1"/>
        </w:tc>
        <w:tc>
          <w:tcPr>
            <w:tcW w:w="720" w:type="dxa"/>
            <w:vMerge w:val="restart"/>
            <w:tcBorders>
              <w:top w:val="nil"/>
              <w:left w:val="single" w:sz="4" w:space="0" w:color="auto"/>
              <w:bottom w:val="single" w:sz="4" w:space="0" w:color="000000"/>
              <w:right w:val="single" w:sz="4" w:space="0" w:color="auto"/>
            </w:tcBorders>
            <w:vAlign w:val="center"/>
          </w:tcPr>
          <w:p w14:paraId="7F3BE9AB"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tcPr>
          <w:p w14:paraId="38804B52" w14:textId="77777777" w:rsidR="005D68E1" w:rsidRDefault="00000000">
            <w:pPr>
              <w:widowControl/>
              <w:spacing w:line="300" w:lineRule="exact"/>
              <w:jc w:val="center"/>
              <w:rPr>
                <w:rFonts w:eastAsia="仿宋_GB2312"/>
                <w:kern w:val="0"/>
                <w:sz w:val="20"/>
                <w:szCs w:val="20"/>
              </w:rPr>
            </w:pPr>
            <w:r>
              <w:rPr>
                <w:rFonts w:eastAsia="仿宋_GB2312" w:hint="eastAsia"/>
                <w:kern w:val="0"/>
                <w:sz w:val="20"/>
                <w:szCs w:val="20"/>
              </w:rPr>
              <w:t>5</w:t>
            </w:r>
            <w:r>
              <w:rPr>
                <w:rFonts w:eastAsia="仿宋_GB2312"/>
                <w:kern w:val="0"/>
                <w:sz w:val="20"/>
                <w:szCs w:val="20"/>
              </w:rPr>
              <w:t>0</w:t>
            </w:r>
          </w:p>
        </w:tc>
        <w:tc>
          <w:tcPr>
            <w:tcW w:w="855" w:type="dxa"/>
            <w:tcBorders>
              <w:top w:val="nil"/>
              <w:left w:val="nil"/>
              <w:bottom w:val="single" w:sz="4" w:space="0" w:color="auto"/>
              <w:right w:val="single" w:sz="4" w:space="0" w:color="auto"/>
            </w:tcBorders>
            <w:vAlign w:val="center"/>
          </w:tcPr>
          <w:p w14:paraId="2CD6488E"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tcPr>
          <w:p w14:paraId="33AA392B"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14:paraId="245FE856"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0E60EA2F"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14:paraId="3704D6BB" w14:textId="77777777" w:rsidR="005D68E1" w:rsidRDefault="00000000">
            <w:pPr>
              <w:widowControl/>
              <w:spacing w:line="300" w:lineRule="exact"/>
              <w:jc w:val="left"/>
              <w:rPr>
                <w:kern w:val="0"/>
                <w:sz w:val="24"/>
              </w:rPr>
            </w:pPr>
            <w:r>
              <w:rPr>
                <w:rFonts w:cs="宋体" w:hint="eastAsia"/>
                <w:kern w:val="0"/>
                <w:sz w:val="24"/>
              </w:rPr>
              <w:t>4</w:t>
            </w:r>
            <w:r>
              <w:rPr>
                <w:rFonts w:cs="宋体" w:hint="eastAsia"/>
                <w:kern w:val="0"/>
                <w:sz w:val="24"/>
              </w:rPr>
              <w:t xml:space="preserve">　</w:t>
            </w:r>
          </w:p>
        </w:tc>
      </w:tr>
      <w:tr w:rsidR="005D68E1" w14:paraId="5FECBE88" w14:textId="77777777">
        <w:trPr>
          <w:trHeight w:val="1073"/>
          <w:jc w:val="center"/>
        </w:trPr>
        <w:tc>
          <w:tcPr>
            <w:tcW w:w="679" w:type="dxa"/>
            <w:vMerge/>
            <w:tcBorders>
              <w:left w:val="single" w:sz="4" w:space="0" w:color="auto"/>
              <w:right w:val="single" w:sz="4" w:space="0" w:color="auto"/>
            </w:tcBorders>
            <w:vAlign w:val="center"/>
          </w:tcPr>
          <w:p w14:paraId="76554437" w14:textId="77777777" w:rsidR="005D68E1" w:rsidRDefault="005D68E1">
            <w:pPr>
              <w:spacing w:line="300" w:lineRule="exact"/>
              <w:jc w:val="left"/>
            </w:pPr>
          </w:p>
        </w:tc>
        <w:tc>
          <w:tcPr>
            <w:tcW w:w="645" w:type="dxa"/>
            <w:vMerge/>
            <w:tcBorders>
              <w:left w:val="single" w:sz="4" w:space="0" w:color="auto"/>
              <w:right w:val="single" w:sz="4" w:space="0" w:color="auto"/>
            </w:tcBorders>
            <w:vAlign w:val="center"/>
          </w:tcPr>
          <w:p w14:paraId="4026E260" w14:textId="77777777" w:rsidR="005D68E1" w:rsidRDefault="005D68E1"/>
        </w:tc>
        <w:tc>
          <w:tcPr>
            <w:tcW w:w="720" w:type="dxa"/>
            <w:vMerge/>
            <w:tcBorders>
              <w:top w:val="nil"/>
              <w:left w:val="single" w:sz="4" w:space="0" w:color="auto"/>
              <w:bottom w:val="single" w:sz="4" w:space="0" w:color="000000"/>
              <w:right w:val="single" w:sz="4" w:space="0" w:color="auto"/>
            </w:tcBorders>
            <w:vAlign w:val="center"/>
          </w:tcPr>
          <w:p w14:paraId="2EC74209"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2D3D1FD9" w14:textId="77777777" w:rsidR="005D68E1" w:rsidRDefault="005D68E1"/>
        </w:tc>
        <w:tc>
          <w:tcPr>
            <w:tcW w:w="855" w:type="dxa"/>
            <w:tcBorders>
              <w:top w:val="nil"/>
              <w:left w:val="nil"/>
              <w:bottom w:val="single" w:sz="4" w:space="0" w:color="auto"/>
              <w:right w:val="single" w:sz="4" w:space="0" w:color="auto"/>
            </w:tcBorders>
            <w:vAlign w:val="center"/>
          </w:tcPr>
          <w:p w14:paraId="1CFB93BD"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tcPr>
          <w:p w14:paraId="7A5F6D35"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tcPr>
          <w:p w14:paraId="39ED8942"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68B77E51"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tcPr>
          <w:p w14:paraId="6275E55B" w14:textId="685DFFB1" w:rsidR="005D68E1" w:rsidRDefault="00000000">
            <w:pPr>
              <w:widowControl/>
              <w:spacing w:line="300" w:lineRule="exact"/>
              <w:jc w:val="left"/>
              <w:rPr>
                <w:kern w:val="0"/>
                <w:sz w:val="24"/>
              </w:rPr>
            </w:pPr>
            <w:r>
              <w:rPr>
                <w:rFonts w:cs="宋体" w:hint="eastAsia"/>
                <w:kern w:val="0"/>
                <w:sz w:val="24"/>
              </w:rPr>
              <w:t>7</w:t>
            </w:r>
          </w:p>
        </w:tc>
      </w:tr>
      <w:tr w:rsidR="005D68E1" w14:paraId="06DF1F8A" w14:textId="77777777">
        <w:trPr>
          <w:trHeight w:val="918"/>
          <w:jc w:val="center"/>
        </w:trPr>
        <w:tc>
          <w:tcPr>
            <w:tcW w:w="679" w:type="dxa"/>
            <w:vMerge/>
            <w:tcBorders>
              <w:left w:val="single" w:sz="4" w:space="0" w:color="auto"/>
              <w:right w:val="single" w:sz="4" w:space="0" w:color="auto"/>
            </w:tcBorders>
            <w:vAlign w:val="center"/>
          </w:tcPr>
          <w:p w14:paraId="18564585" w14:textId="77777777" w:rsidR="005D68E1" w:rsidRDefault="005D68E1">
            <w:pPr>
              <w:spacing w:line="300" w:lineRule="exact"/>
              <w:jc w:val="left"/>
            </w:pPr>
          </w:p>
        </w:tc>
        <w:tc>
          <w:tcPr>
            <w:tcW w:w="645" w:type="dxa"/>
            <w:vMerge/>
            <w:tcBorders>
              <w:left w:val="single" w:sz="4" w:space="0" w:color="auto"/>
              <w:right w:val="single" w:sz="4" w:space="0" w:color="auto"/>
            </w:tcBorders>
            <w:vAlign w:val="center"/>
          </w:tcPr>
          <w:p w14:paraId="40B5B830" w14:textId="77777777" w:rsidR="005D68E1" w:rsidRDefault="005D68E1"/>
        </w:tc>
        <w:tc>
          <w:tcPr>
            <w:tcW w:w="720" w:type="dxa"/>
            <w:vMerge/>
            <w:tcBorders>
              <w:top w:val="nil"/>
              <w:left w:val="single" w:sz="4" w:space="0" w:color="auto"/>
              <w:bottom w:val="single" w:sz="4" w:space="0" w:color="000000"/>
              <w:right w:val="single" w:sz="4" w:space="0" w:color="auto"/>
            </w:tcBorders>
            <w:vAlign w:val="center"/>
          </w:tcPr>
          <w:p w14:paraId="1667DE1C"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29C09564" w14:textId="77777777" w:rsidR="005D68E1" w:rsidRDefault="005D68E1"/>
        </w:tc>
        <w:tc>
          <w:tcPr>
            <w:tcW w:w="855" w:type="dxa"/>
            <w:tcBorders>
              <w:top w:val="nil"/>
              <w:left w:val="nil"/>
              <w:bottom w:val="single" w:sz="4" w:space="0" w:color="auto"/>
              <w:right w:val="single" w:sz="4" w:space="0" w:color="auto"/>
            </w:tcBorders>
            <w:vAlign w:val="center"/>
          </w:tcPr>
          <w:p w14:paraId="5C2FE02A"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tcPr>
          <w:p w14:paraId="33B785FF"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14:paraId="229C6034"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64237930"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14:paraId="3FED1F86" w14:textId="79271951" w:rsidR="005D68E1" w:rsidRDefault="00000000">
            <w:pPr>
              <w:widowControl/>
              <w:spacing w:line="300" w:lineRule="exact"/>
              <w:jc w:val="left"/>
              <w:rPr>
                <w:kern w:val="0"/>
                <w:sz w:val="24"/>
              </w:rPr>
            </w:pPr>
            <w:r>
              <w:rPr>
                <w:rFonts w:cs="宋体" w:hint="eastAsia"/>
                <w:kern w:val="0"/>
                <w:sz w:val="24"/>
              </w:rPr>
              <w:t>6</w:t>
            </w:r>
          </w:p>
        </w:tc>
      </w:tr>
      <w:tr w:rsidR="005D68E1" w14:paraId="4776E036" w14:textId="77777777">
        <w:trPr>
          <w:jc w:val="center"/>
        </w:trPr>
        <w:tc>
          <w:tcPr>
            <w:tcW w:w="679" w:type="dxa"/>
            <w:vMerge/>
            <w:tcBorders>
              <w:left w:val="single" w:sz="4" w:space="0" w:color="auto"/>
              <w:right w:val="single" w:sz="4" w:space="0" w:color="auto"/>
            </w:tcBorders>
            <w:vAlign w:val="center"/>
          </w:tcPr>
          <w:p w14:paraId="38C9AC07" w14:textId="77777777" w:rsidR="005D68E1" w:rsidRDefault="005D68E1">
            <w:pPr>
              <w:spacing w:line="300" w:lineRule="exact"/>
              <w:jc w:val="left"/>
              <w:rPr>
                <w:rFonts w:eastAsia="仿宋_GB2312"/>
                <w:kern w:val="0"/>
                <w:sz w:val="20"/>
                <w:szCs w:val="20"/>
              </w:rPr>
            </w:pPr>
          </w:p>
        </w:tc>
        <w:tc>
          <w:tcPr>
            <w:tcW w:w="645" w:type="dxa"/>
            <w:vMerge/>
            <w:tcBorders>
              <w:left w:val="single" w:sz="4" w:space="0" w:color="auto"/>
              <w:right w:val="single" w:sz="4" w:space="0" w:color="auto"/>
            </w:tcBorders>
            <w:vAlign w:val="center"/>
          </w:tcPr>
          <w:p w14:paraId="2BD9598B" w14:textId="77777777" w:rsidR="005D68E1" w:rsidRDefault="005D68E1">
            <w:pPr>
              <w:spacing w:line="300" w:lineRule="exact"/>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tcPr>
          <w:p w14:paraId="4C4CEA89"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tcPr>
          <w:p w14:paraId="3DCE56B9" w14:textId="77777777" w:rsidR="005D68E1" w:rsidRDefault="005D68E1"/>
        </w:tc>
        <w:tc>
          <w:tcPr>
            <w:tcW w:w="855" w:type="dxa"/>
            <w:tcBorders>
              <w:top w:val="nil"/>
              <w:left w:val="nil"/>
              <w:bottom w:val="single" w:sz="4" w:space="0" w:color="auto"/>
              <w:right w:val="single" w:sz="4" w:space="0" w:color="auto"/>
            </w:tcBorders>
            <w:vAlign w:val="center"/>
          </w:tcPr>
          <w:p w14:paraId="2FE1BF97"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tcPr>
          <w:p w14:paraId="027FC92B"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14:paraId="7B552AC5"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③相关管理制度合法、合规、完整，</w:t>
            </w:r>
            <w:r>
              <w:rPr>
                <w:rFonts w:eastAsia="仿宋_GB2312"/>
                <w:kern w:val="0"/>
                <w:sz w:val="20"/>
                <w:szCs w:val="20"/>
              </w:rPr>
              <w:t>2</w:t>
            </w:r>
            <w:r>
              <w:rPr>
                <w:rFonts w:eastAsia="仿宋_GB2312" w:cs="仿宋_GB2312" w:hint="eastAsia"/>
                <w:kern w:val="0"/>
                <w:sz w:val="20"/>
                <w:szCs w:val="20"/>
              </w:rPr>
              <w:t>分；④相关管理制度得到有效执</w:t>
            </w:r>
            <w:r>
              <w:rPr>
                <w:rFonts w:eastAsia="仿宋_GB2312" w:cs="仿宋_GB2312" w:hint="eastAsia"/>
                <w:kern w:val="0"/>
                <w:sz w:val="20"/>
                <w:szCs w:val="20"/>
              </w:rPr>
              <w:lastRenderedPageBreak/>
              <w:t>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14:paraId="0D56B198"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tcPr>
          <w:p w14:paraId="51E7DF85" w14:textId="6C032778" w:rsidR="005D68E1" w:rsidRDefault="00000000">
            <w:pPr>
              <w:widowControl/>
              <w:spacing w:line="300" w:lineRule="exact"/>
              <w:jc w:val="left"/>
              <w:rPr>
                <w:kern w:val="0"/>
                <w:sz w:val="24"/>
              </w:rPr>
            </w:pPr>
            <w:r>
              <w:rPr>
                <w:rFonts w:cs="宋体" w:hint="eastAsia"/>
                <w:kern w:val="0"/>
                <w:sz w:val="24"/>
              </w:rPr>
              <w:t>7</w:t>
            </w:r>
          </w:p>
        </w:tc>
      </w:tr>
      <w:tr w:rsidR="005D68E1" w14:paraId="34E8E960" w14:textId="77777777">
        <w:trPr>
          <w:jc w:val="center"/>
        </w:trPr>
        <w:tc>
          <w:tcPr>
            <w:tcW w:w="679" w:type="dxa"/>
            <w:vMerge/>
            <w:tcBorders>
              <w:left w:val="single" w:sz="4" w:space="0" w:color="auto"/>
              <w:right w:val="single" w:sz="4" w:space="0" w:color="auto"/>
            </w:tcBorders>
            <w:vAlign w:val="center"/>
          </w:tcPr>
          <w:p w14:paraId="36844ADD" w14:textId="77777777" w:rsidR="005D68E1" w:rsidRDefault="005D68E1"/>
        </w:tc>
        <w:tc>
          <w:tcPr>
            <w:tcW w:w="645" w:type="dxa"/>
            <w:vMerge/>
            <w:tcBorders>
              <w:left w:val="single" w:sz="4" w:space="0" w:color="auto"/>
              <w:right w:val="single" w:sz="4" w:space="0" w:color="auto"/>
            </w:tcBorders>
            <w:vAlign w:val="center"/>
          </w:tcPr>
          <w:p w14:paraId="0C38D28F" w14:textId="77777777" w:rsidR="005D68E1" w:rsidRDefault="005D68E1"/>
        </w:tc>
        <w:tc>
          <w:tcPr>
            <w:tcW w:w="720" w:type="dxa"/>
            <w:vMerge/>
            <w:tcBorders>
              <w:top w:val="nil"/>
              <w:left w:val="nil"/>
              <w:bottom w:val="single" w:sz="4" w:space="0" w:color="auto"/>
              <w:right w:val="single" w:sz="4" w:space="0" w:color="auto"/>
            </w:tcBorders>
            <w:vAlign w:val="center"/>
          </w:tcPr>
          <w:p w14:paraId="7AF27C5B"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4399A90B" w14:textId="77777777" w:rsidR="005D68E1" w:rsidRDefault="005D68E1"/>
        </w:tc>
        <w:tc>
          <w:tcPr>
            <w:tcW w:w="855" w:type="dxa"/>
            <w:tcBorders>
              <w:top w:val="nil"/>
              <w:left w:val="nil"/>
              <w:bottom w:val="single" w:sz="4" w:space="0" w:color="auto"/>
              <w:right w:val="single" w:sz="4" w:space="0" w:color="auto"/>
            </w:tcBorders>
            <w:vAlign w:val="center"/>
          </w:tcPr>
          <w:p w14:paraId="78F6D9BE"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资金使用合规性</w:t>
            </w:r>
          </w:p>
        </w:tc>
        <w:tc>
          <w:tcPr>
            <w:tcW w:w="496" w:type="dxa"/>
            <w:tcBorders>
              <w:top w:val="nil"/>
              <w:left w:val="nil"/>
              <w:bottom w:val="single" w:sz="4" w:space="0" w:color="auto"/>
              <w:right w:val="single" w:sz="4" w:space="0" w:color="auto"/>
            </w:tcBorders>
            <w:vAlign w:val="center"/>
          </w:tcPr>
          <w:p w14:paraId="310C4A8E" w14:textId="77777777" w:rsidR="005D68E1" w:rsidRDefault="00000000">
            <w:pPr>
              <w:widowControl/>
              <w:spacing w:line="300" w:lineRule="exact"/>
              <w:jc w:val="center"/>
              <w:rPr>
                <w:rFonts w:eastAsia="仿宋_GB2312"/>
                <w:kern w:val="0"/>
                <w:sz w:val="20"/>
                <w:szCs w:val="20"/>
              </w:rPr>
            </w:pPr>
            <w:r>
              <w:rPr>
                <w:rFonts w:eastAsia="仿宋_GB2312" w:hint="eastAsia"/>
                <w:kern w:val="0"/>
                <w:sz w:val="20"/>
                <w:szCs w:val="20"/>
              </w:rPr>
              <w:t>1</w:t>
            </w: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14:paraId="3F94FF3B"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tcPr>
          <w:p w14:paraId="52104583"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14:paraId="55478C94" w14:textId="77777777" w:rsidR="005D68E1" w:rsidRDefault="00000000">
            <w:pPr>
              <w:widowControl/>
              <w:spacing w:line="300" w:lineRule="exact"/>
              <w:jc w:val="left"/>
              <w:rPr>
                <w:kern w:val="0"/>
                <w:sz w:val="24"/>
              </w:rPr>
            </w:pPr>
            <w:r>
              <w:rPr>
                <w:rFonts w:cs="宋体" w:hint="eastAsia"/>
                <w:kern w:val="0"/>
                <w:sz w:val="24"/>
              </w:rPr>
              <w:t xml:space="preserve">　</w:t>
            </w:r>
            <w:r>
              <w:rPr>
                <w:rFonts w:cs="宋体" w:hint="eastAsia"/>
                <w:kern w:val="0"/>
                <w:sz w:val="24"/>
              </w:rPr>
              <w:t>16</w:t>
            </w:r>
          </w:p>
        </w:tc>
      </w:tr>
      <w:tr w:rsidR="005D68E1" w14:paraId="5BAE8BF5" w14:textId="77777777">
        <w:trPr>
          <w:jc w:val="center"/>
        </w:trPr>
        <w:tc>
          <w:tcPr>
            <w:tcW w:w="679" w:type="dxa"/>
            <w:vMerge/>
            <w:tcBorders>
              <w:left w:val="single" w:sz="4" w:space="0" w:color="auto"/>
              <w:bottom w:val="single" w:sz="4" w:space="0" w:color="000000"/>
              <w:right w:val="single" w:sz="4" w:space="0" w:color="auto"/>
            </w:tcBorders>
            <w:vAlign w:val="center"/>
          </w:tcPr>
          <w:p w14:paraId="664DD905" w14:textId="77777777" w:rsidR="005D68E1" w:rsidRDefault="005D68E1"/>
        </w:tc>
        <w:tc>
          <w:tcPr>
            <w:tcW w:w="645" w:type="dxa"/>
            <w:vMerge/>
            <w:tcBorders>
              <w:left w:val="single" w:sz="4" w:space="0" w:color="auto"/>
              <w:bottom w:val="single" w:sz="4" w:space="0" w:color="000000"/>
              <w:right w:val="single" w:sz="4" w:space="0" w:color="auto"/>
            </w:tcBorders>
            <w:vAlign w:val="center"/>
          </w:tcPr>
          <w:p w14:paraId="538B8A27" w14:textId="77777777" w:rsidR="005D68E1" w:rsidRDefault="005D68E1"/>
        </w:tc>
        <w:tc>
          <w:tcPr>
            <w:tcW w:w="720" w:type="dxa"/>
            <w:vMerge/>
            <w:tcBorders>
              <w:top w:val="nil"/>
              <w:left w:val="nil"/>
              <w:bottom w:val="single" w:sz="4" w:space="0" w:color="auto"/>
              <w:right w:val="single" w:sz="4" w:space="0" w:color="auto"/>
            </w:tcBorders>
            <w:vAlign w:val="center"/>
          </w:tcPr>
          <w:p w14:paraId="2B3FE53E"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4D4A44A7" w14:textId="77777777" w:rsidR="005D68E1" w:rsidRDefault="005D68E1"/>
        </w:tc>
        <w:tc>
          <w:tcPr>
            <w:tcW w:w="855" w:type="dxa"/>
            <w:tcBorders>
              <w:top w:val="nil"/>
              <w:left w:val="nil"/>
              <w:bottom w:val="single" w:sz="4" w:space="0" w:color="auto"/>
              <w:right w:val="single" w:sz="4" w:space="0" w:color="auto"/>
            </w:tcBorders>
            <w:vAlign w:val="center"/>
          </w:tcPr>
          <w:p w14:paraId="35389F4C"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tcPr>
          <w:p w14:paraId="5843FE46"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tcPr>
          <w:p w14:paraId="437EB133"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tcPr>
          <w:p w14:paraId="6E60CF56"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tcPr>
          <w:p w14:paraId="12FEFFF8" w14:textId="776B2D2E" w:rsidR="005D68E1" w:rsidRDefault="00000000">
            <w:pPr>
              <w:widowControl/>
              <w:spacing w:line="300" w:lineRule="exact"/>
              <w:jc w:val="left"/>
              <w:rPr>
                <w:kern w:val="0"/>
                <w:sz w:val="24"/>
              </w:rPr>
            </w:pPr>
            <w:r>
              <w:rPr>
                <w:rFonts w:cs="宋体" w:hint="eastAsia"/>
                <w:kern w:val="0"/>
                <w:sz w:val="24"/>
              </w:rPr>
              <w:t>5</w:t>
            </w:r>
          </w:p>
        </w:tc>
      </w:tr>
      <w:tr w:rsidR="005D68E1" w14:paraId="16705587" w14:textId="77777777">
        <w:trPr>
          <w:jc w:val="center"/>
        </w:trPr>
        <w:tc>
          <w:tcPr>
            <w:tcW w:w="679" w:type="dxa"/>
            <w:vMerge w:val="restart"/>
            <w:tcBorders>
              <w:top w:val="nil"/>
              <w:left w:val="single" w:sz="4" w:space="0" w:color="auto"/>
              <w:bottom w:val="single" w:sz="4" w:space="0" w:color="000000"/>
              <w:right w:val="single" w:sz="4" w:space="0" w:color="auto"/>
            </w:tcBorders>
            <w:vAlign w:val="center"/>
          </w:tcPr>
          <w:p w14:paraId="523C1F0D"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nil"/>
              <w:left w:val="single" w:sz="4" w:space="0" w:color="auto"/>
              <w:bottom w:val="single" w:sz="4" w:space="0" w:color="000000"/>
              <w:right w:val="single" w:sz="4" w:space="0" w:color="auto"/>
            </w:tcBorders>
            <w:vAlign w:val="center"/>
          </w:tcPr>
          <w:p w14:paraId="678028E3"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tcPr>
          <w:p w14:paraId="3AAD6D46"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tcPr>
          <w:p w14:paraId="2A45E3FB"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tcPr>
          <w:p w14:paraId="5647EDF2"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tcPr>
          <w:p w14:paraId="20804DFC"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tcPr>
          <w:p w14:paraId="753C73B1"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2016</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（绩效办对应部分考核得分</w:t>
            </w:r>
            <w:r>
              <w:rPr>
                <w:rFonts w:eastAsia="仿宋_GB2312"/>
                <w:kern w:val="0"/>
                <w:sz w:val="20"/>
                <w:szCs w:val="20"/>
              </w:rPr>
              <w:t>/350</w:t>
            </w:r>
            <w:r>
              <w:rPr>
                <w:rFonts w:eastAsia="仿宋_GB2312" w:cs="仿宋_GB2312" w:hint="eastAsia"/>
                <w:kern w:val="0"/>
                <w:sz w:val="20"/>
                <w:szCs w:val="20"/>
              </w:rPr>
              <w:t>）</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tcPr>
          <w:p w14:paraId="2B2F4184"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14:paraId="4EF1344D" w14:textId="77777777" w:rsidR="005D68E1" w:rsidRDefault="00000000">
            <w:pPr>
              <w:widowControl/>
              <w:spacing w:line="300" w:lineRule="exact"/>
              <w:jc w:val="left"/>
              <w:rPr>
                <w:kern w:val="0"/>
                <w:sz w:val="24"/>
              </w:rPr>
            </w:pPr>
            <w:r>
              <w:rPr>
                <w:rFonts w:cs="宋体" w:hint="eastAsia"/>
                <w:kern w:val="0"/>
                <w:sz w:val="24"/>
              </w:rPr>
              <w:t>7</w:t>
            </w:r>
            <w:r>
              <w:rPr>
                <w:rFonts w:cs="宋体" w:hint="eastAsia"/>
                <w:kern w:val="0"/>
                <w:sz w:val="24"/>
              </w:rPr>
              <w:t xml:space="preserve">　</w:t>
            </w:r>
          </w:p>
        </w:tc>
      </w:tr>
      <w:tr w:rsidR="005D68E1" w14:paraId="7E0FCF45" w14:textId="77777777">
        <w:trPr>
          <w:jc w:val="center"/>
        </w:trPr>
        <w:tc>
          <w:tcPr>
            <w:tcW w:w="679" w:type="dxa"/>
            <w:vMerge/>
            <w:tcBorders>
              <w:top w:val="nil"/>
              <w:left w:val="single" w:sz="4" w:space="0" w:color="auto"/>
              <w:bottom w:val="single" w:sz="4" w:space="0" w:color="000000"/>
              <w:right w:val="single" w:sz="4" w:space="0" w:color="auto"/>
            </w:tcBorders>
            <w:vAlign w:val="center"/>
          </w:tcPr>
          <w:p w14:paraId="6E8DD091" w14:textId="77777777" w:rsidR="005D68E1" w:rsidRDefault="005D68E1"/>
        </w:tc>
        <w:tc>
          <w:tcPr>
            <w:tcW w:w="645" w:type="dxa"/>
            <w:vMerge/>
            <w:tcBorders>
              <w:top w:val="nil"/>
              <w:left w:val="single" w:sz="4" w:space="0" w:color="auto"/>
              <w:bottom w:val="single" w:sz="4" w:space="0" w:color="000000"/>
              <w:right w:val="single" w:sz="4" w:space="0" w:color="auto"/>
            </w:tcBorders>
            <w:vAlign w:val="center"/>
          </w:tcPr>
          <w:p w14:paraId="5187312D" w14:textId="77777777" w:rsidR="005D68E1" w:rsidRDefault="005D68E1"/>
        </w:tc>
        <w:tc>
          <w:tcPr>
            <w:tcW w:w="720" w:type="dxa"/>
            <w:vMerge w:val="restart"/>
            <w:tcBorders>
              <w:top w:val="nil"/>
              <w:left w:val="single" w:sz="4" w:space="0" w:color="auto"/>
              <w:bottom w:val="single" w:sz="4" w:space="0" w:color="000000"/>
              <w:right w:val="single" w:sz="4" w:space="0" w:color="auto"/>
            </w:tcBorders>
            <w:vAlign w:val="center"/>
          </w:tcPr>
          <w:p w14:paraId="4A7677C5" w14:textId="77777777" w:rsidR="005D68E1" w:rsidRDefault="00000000">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tcPr>
          <w:p w14:paraId="3DDD9409"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tcPr>
          <w:p w14:paraId="78850471" w14:textId="77777777" w:rsidR="005D68E1" w:rsidRDefault="00000000">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14:paraId="220867D3" w14:textId="77777777" w:rsidR="005D68E1" w:rsidRDefault="00000000">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tcPr>
          <w:p w14:paraId="3783DE66" w14:textId="77777777" w:rsidR="005D68E1" w:rsidRDefault="00000000">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tcPr>
          <w:p w14:paraId="58F7B33D" w14:textId="77777777" w:rsidR="005D68E1" w:rsidRDefault="00000000">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tcPr>
          <w:p w14:paraId="31A4103D" w14:textId="77777777" w:rsidR="005D68E1" w:rsidRDefault="00000000">
            <w:pPr>
              <w:widowControl/>
              <w:spacing w:line="300" w:lineRule="exact"/>
              <w:jc w:val="left"/>
              <w:rPr>
                <w:kern w:val="0"/>
                <w:sz w:val="24"/>
              </w:rPr>
            </w:pPr>
            <w:r>
              <w:rPr>
                <w:rFonts w:cs="宋体" w:hint="eastAsia"/>
                <w:kern w:val="0"/>
                <w:sz w:val="24"/>
              </w:rPr>
              <w:t>9</w:t>
            </w:r>
            <w:r>
              <w:rPr>
                <w:rFonts w:cs="宋体" w:hint="eastAsia"/>
                <w:kern w:val="0"/>
                <w:sz w:val="24"/>
              </w:rPr>
              <w:t xml:space="preserve">　</w:t>
            </w:r>
          </w:p>
        </w:tc>
      </w:tr>
      <w:tr w:rsidR="005D68E1" w14:paraId="1DEEAE87" w14:textId="77777777">
        <w:trPr>
          <w:jc w:val="center"/>
        </w:trPr>
        <w:tc>
          <w:tcPr>
            <w:tcW w:w="679" w:type="dxa"/>
            <w:vMerge/>
            <w:tcBorders>
              <w:top w:val="nil"/>
              <w:left w:val="single" w:sz="4" w:space="0" w:color="auto"/>
              <w:bottom w:val="single" w:sz="4" w:space="0" w:color="000000"/>
              <w:right w:val="single" w:sz="4" w:space="0" w:color="auto"/>
            </w:tcBorders>
            <w:vAlign w:val="center"/>
          </w:tcPr>
          <w:p w14:paraId="3F8F8579" w14:textId="77777777" w:rsidR="005D68E1" w:rsidRDefault="005D68E1"/>
        </w:tc>
        <w:tc>
          <w:tcPr>
            <w:tcW w:w="645" w:type="dxa"/>
            <w:vMerge/>
            <w:tcBorders>
              <w:top w:val="nil"/>
              <w:left w:val="single" w:sz="4" w:space="0" w:color="auto"/>
              <w:bottom w:val="single" w:sz="4" w:space="0" w:color="000000"/>
              <w:right w:val="single" w:sz="4" w:space="0" w:color="auto"/>
            </w:tcBorders>
            <w:vAlign w:val="center"/>
          </w:tcPr>
          <w:p w14:paraId="00005318" w14:textId="77777777" w:rsidR="005D68E1" w:rsidRDefault="005D68E1"/>
        </w:tc>
        <w:tc>
          <w:tcPr>
            <w:tcW w:w="720" w:type="dxa"/>
            <w:vMerge/>
            <w:tcBorders>
              <w:top w:val="nil"/>
              <w:left w:val="single" w:sz="4" w:space="0" w:color="auto"/>
              <w:bottom w:val="single" w:sz="4" w:space="0" w:color="000000"/>
              <w:right w:val="single" w:sz="4" w:space="0" w:color="auto"/>
            </w:tcBorders>
            <w:vAlign w:val="center"/>
          </w:tcPr>
          <w:p w14:paraId="278074EB" w14:textId="77777777" w:rsidR="005D68E1" w:rsidRDefault="005D68E1"/>
        </w:tc>
        <w:tc>
          <w:tcPr>
            <w:tcW w:w="585" w:type="dxa"/>
            <w:vMerge/>
            <w:tcBorders>
              <w:top w:val="nil"/>
              <w:left w:val="single" w:sz="4" w:space="0" w:color="auto"/>
              <w:bottom w:val="single" w:sz="4" w:space="0" w:color="000000"/>
              <w:right w:val="single" w:sz="4" w:space="0" w:color="auto"/>
            </w:tcBorders>
            <w:vAlign w:val="center"/>
          </w:tcPr>
          <w:p w14:paraId="061233DE" w14:textId="77777777" w:rsidR="005D68E1" w:rsidRDefault="005D68E1"/>
        </w:tc>
        <w:tc>
          <w:tcPr>
            <w:tcW w:w="855" w:type="dxa"/>
            <w:tcBorders>
              <w:top w:val="nil"/>
              <w:left w:val="nil"/>
              <w:bottom w:val="single" w:sz="4" w:space="0" w:color="auto"/>
              <w:right w:val="single" w:sz="4" w:space="0" w:color="auto"/>
            </w:tcBorders>
            <w:vAlign w:val="center"/>
          </w:tcPr>
          <w:p w14:paraId="035C7A68" w14:textId="77777777" w:rsidR="005D68E1" w:rsidRDefault="00000000">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14:paraId="0DD0A873" w14:textId="77777777" w:rsidR="005D68E1" w:rsidRDefault="00000000">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tcPr>
          <w:p w14:paraId="18DAEDE4" w14:textId="77777777" w:rsidR="005D68E1" w:rsidRDefault="005D68E1"/>
        </w:tc>
        <w:tc>
          <w:tcPr>
            <w:tcW w:w="5981" w:type="dxa"/>
            <w:gridSpan w:val="2"/>
            <w:vMerge/>
            <w:tcBorders>
              <w:top w:val="single" w:sz="4" w:space="0" w:color="auto"/>
              <w:left w:val="single" w:sz="4" w:space="0" w:color="auto"/>
              <w:bottom w:val="nil"/>
              <w:right w:val="single" w:sz="4" w:space="0" w:color="000000"/>
            </w:tcBorders>
            <w:vAlign w:val="center"/>
          </w:tcPr>
          <w:p w14:paraId="21E4FA74" w14:textId="77777777" w:rsidR="005D68E1" w:rsidRDefault="005D68E1"/>
        </w:tc>
        <w:tc>
          <w:tcPr>
            <w:tcW w:w="637" w:type="dxa"/>
            <w:tcBorders>
              <w:top w:val="nil"/>
              <w:left w:val="nil"/>
              <w:bottom w:val="nil"/>
              <w:right w:val="single" w:sz="4" w:space="0" w:color="auto"/>
            </w:tcBorders>
            <w:vAlign w:val="center"/>
          </w:tcPr>
          <w:p w14:paraId="6868F793" w14:textId="77777777" w:rsidR="005D68E1" w:rsidRDefault="00000000">
            <w:pPr>
              <w:widowControl/>
              <w:spacing w:line="300" w:lineRule="exact"/>
              <w:jc w:val="left"/>
              <w:rPr>
                <w:kern w:val="0"/>
                <w:sz w:val="24"/>
              </w:rPr>
            </w:pPr>
            <w:r>
              <w:rPr>
                <w:rFonts w:cs="宋体" w:hint="eastAsia"/>
                <w:kern w:val="0"/>
                <w:sz w:val="24"/>
              </w:rPr>
              <w:t xml:space="preserve">　</w:t>
            </w:r>
          </w:p>
        </w:tc>
      </w:tr>
      <w:tr w:rsidR="005D68E1" w14:paraId="15910FC5" w14:textId="77777777">
        <w:trPr>
          <w:jc w:val="center"/>
        </w:trPr>
        <w:tc>
          <w:tcPr>
            <w:tcW w:w="679" w:type="dxa"/>
            <w:vMerge/>
            <w:tcBorders>
              <w:top w:val="nil"/>
              <w:left w:val="single" w:sz="4" w:space="0" w:color="auto"/>
              <w:bottom w:val="single" w:sz="4" w:space="0" w:color="000000"/>
              <w:right w:val="single" w:sz="4" w:space="0" w:color="auto"/>
            </w:tcBorders>
            <w:vAlign w:val="center"/>
          </w:tcPr>
          <w:p w14:paraId="68AA28A3" w14:textId="77777777" w:rsidR="005D68E1" w:rsidRDefault="005D68E1"/>
        </w:tc>
        <w:tc>
          <w:tcPr>
            <w:tcW w:w="645" w:type="dxa"/>
            <w:vMerge/>
            <w:tcBorders>
              <w:top w:val="nil"/>
              <w:left w:val="single" w:sz="4" w:space="0" w:color="auto"/>
              <w:bottom w:val="single" w:sz="4" w:space="0" w:color="000000"/>
              <w:right w:val="single" w:sz="4" w:space="0" w:color="auto"/>
            </w:tcBorders>
            <w:vAlign w:val="center"/>
          </w:tcPr>
          <w:p w14:paraId="62E5ECE0" w14:textId="77777777" w:rsidR="005D68E1" w:rsidRDefault="005D68E1"/>
        </w:tc>
        <w:tc>
          <w:tcPr>
            <w:tcW w:w="720" w:type="dxa"/>
            <w:vMerge/>
            <w:tcBorders>
              <w:top w:val="nil"/>
              <w:left w:val="single" w:sz="4" w:space="0" w:color="auto"/>
              <w:bottom w:val="single" w:sz="4" w:space="0" w:color="000000"/>
              <w:right w:val="single" w:sz="4" w:space="0" w:color="auto"/>
            </w:tcBorders>
            <w:vAlign w:val="center"/>
          </w:tcPr>
          <w:p w14:paraId="29BD2A4A" w14:textId="77777777" w:rsidR="005D68E1" w:rsidRDefault="005D68E1"/>
        </w:tc>
        <w:tc>
          <w:tcPr>
            <w:tcW w:w="585" w:type="dxa"/>
            <w:vMerge w:val="restart"/>
            <w:tcBorders>
              <w:top w:val="nil"/>
              <w:left w:val="single" w:sz="4" w:space="0" w:color="auto"/>
              <w:bottom w:val="single" w:sz="4" w:space="0" w:color="000000"/>
              <w:right w:val="single" w:sz="4" w:space="0" w:color="auto"/>
            </w:tcBorders>
            <w:vAlign w:val="center"/>
          </w:tcPr>
          <w:p w14:paraId="590C1559"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tcPr>
          <w:p w14:paraId="3F9BE793" w14:textId="77777777" w:rsidR="005D68E1" w:rsidRDefault="00000000">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tcPr>
          <w:p w14:paraId="5B0FCFFD" w14:textId="77777777" w:rsidR="005D68E1" w:rsidRDefault="00000000">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tcPr>
          <w:p w14:paraId="08AAF1BC" w14:textId="77777777" w:rsidR="005D68E1" w:rsidRDefault="00000000">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tcPr>
          <w:p w14:paraId="21085E17" w14:textId="77777777" w:rsidR="005D68E1" w:rsidRDefault="00000000">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14:paraId="590E52F3" w14:textId="65B137EB" w:rsidR="005D68E1" w:rsidRDefault="00000000">
            <w:pPr>
              <w:widowControl/>
              <w:spacing w:line="300" w:lineRule="exact"/>
              <w:jc w:val="left"/>
              <w:rPr>
                <w:kern w:val="0"/>
                <w:sz w:val="24"/>
              </w:rPr>
            </w:pPr>
            <w:r>
              <w:rPr>
                <w:rFonts w:cs="宋体" w:hint="eastAsia"/>
                <w:kern w:val="0"/>
                <w:sz w:val="24"/>
              </w:rPr>
              <w:t>6</w:t>
            </w:r>
          </w:p>
        </w:tc>
      </w:tr>
      <w:tr w:rsidR="005D68E1" w14:paraId="5DE6A25A" w14:textId="77777777">
        <w:trPr>
          <w:jc w:val="center"/>
        </w:trPr>
        <w:tc>
          <w:tcPr>
            <w:tcW w:w="679" w:type="dxa"/>
            <w:vMerge/>
            <w:tcBorders>
              <w:top w:val="nil"/>
              <w:left w:val="single" w:sz="4" w:space="0" w:color="auto"/>
              <w:bottom w:val="single" w:sz="4" w:space="0" w:color="auto"/>
              <w:right w:val="single" w:sz="4" w:space="0" w:color="auto"/>
            </w:tcBorders>
            <w:vAlign w:val="center"/>
          </w:tcPr>
          <w:p w14:paraId="7916A3B9" w14:textId="77777777" w:rsidR="005D68E1" w:rsidRDefault="005D68E1"/>
        </w:tc>
        <w:tc>
          <w:tcPr>
            <w:tcW w:w="645" w:type="dxa"/>
            <w:vMerge/>
            <w:tcBorders>
              <w:top w:val="nil"/>
              <w:left w:val="single" w:sz="4" w:space="0" w:color="auto"/>
              <w:bottom w:val="single" w:sz="4" w:space="0" w:color="auto"/>
              <w:right w:val="single" w:sz="4" w:space="0" w:color="auto"/>
            </w:tcBorders>
            <w:vAlign w:val="center"/>
          </w:tcPr>
          <w:p w14:paraId="7493E205" w14:textId="77777777" w:rsidR="005D68E1" w:rsidRDefault="005D68E1"/>
        </w:tc>
        <w:tc>
          <w:tcPr>
            <w:tcW w:w="720" w:type="dxa"/>
            <w:vMerge/>
            <w:tcBorders>
              <w:top w:val="nil"/>
              <w:left w:val="single" w:sz="4" w:space="0" w:color="auto"/>
              <w:bottom w:val="single" w:sz="4" w:space="0" w:color="auto"/>
              <w:right w:val="single" w:sz="4" w:space="0" w:color="auto"/>
            </w:tcBorders>
            <w:vAlign w:val="center"/>
          </w:tcPr>
          <w:p w14:paraId="6852D6B8" w14:textId="77777777" w:rsidR="005D68E1" w:rsidRDefault="005D68E1"/>
        </w:tc>
        <w:tc>
          <w:tcPr>
            <w:tcW w:w="585" w:type="dxa"/>
            <w:vMerge/>
            <w:tcBorders>
              <w:top w:val="nil"/>
              <w:left w:val="single" w:sz="4" w:space="0" w:color="auto"/>
              <w:bottom w:val="single" w:sz="4" w:space="0" w:color="auto"/>
              <w:right w:val="single" w:sz="4" w:space="0" w:color="auto"/>
            </w:tcBorders>
            <w:vAlign w:val="center"/>
          </w:tcPr>
          <w:p w14:paraId="4D044941" w14:textId="77777777" w:rsidR="005D68E1" w:rsidRDefault="005D68E1"/>
        </w:tc>
        <w:tc>
          <w:tcPr>
            <w:tcW w:w="855" w:type="dxa"/>
            <w:tcBorders>
              <w:top w:val="nil"/>
              <w:left w:val="nil"/>
              <w:bottom w:val="single" w:sz="4" w:space="0" w:color="auto"/>
              <w:right w:val="single" w:sz="4" w:space="0" w:color="auto"/>
            </w:tcBorders>
            <w:vAlign w:val="center"/>
          </w:tcPr>
          <w:p w14:paraId="387B187B"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tcPr>
          <w:p w14:paraId="656706AA" w14:textId="77777777" w:rsidR="005D68E1" w:rsidRDefault="00000000">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tcPr>
          <w:p w14:paraId="3C779BBF" w14:textId="77777777" w:rsidR="005D68E1" w:rsidRDefault="00000000">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tcPr>
          <w:p w14:paraId="539ECF1E" w14:textId="77777777" w:rsidR="005D68E1" w:rsidRDefault="00000000">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14:paraId="0E7C9ED9" w14:textId="77777777" w:rsidR="005D68E1" w:rsidRDefault="00000000">
            <w:pPr>
              <w:widowControl/>
              <w:spacing w:line="300" w:lineRule="exact"/>
              <w:jc w:val="left"/>
              <w:rPr>
                <w:kern w:val="0"/>
                <w:sz w:val="24"/>
              </w:rPr>
            </w:pPr>
            <w:r>
              <w:rPr>
                <w:rFonts w:cs="宋体" w:hint="eastAsia"/>
                <w:kern w:val="0"/>
                <w:sz w:val="24"/>
              </w:rPr>
              <w:t>6</w:t>
            </w:r>
            <w:r>
              <w:rPr>
                <w:rFonts w:cs="宋体" w:hint="eastAsia"/>
                <w:kern w:val="0"/>
                <w:sz w:val="24"/>
              </w:rPr>
              <w:t xml:space="preserve">　</w:t>
            </w:r>
          </w:p>
        </w:tc>
      </w:tr>
      <w:tr w:rsidR="005D68E1" w14:paraId="504BA97E" w14:textId="77777777">
        <w:trPr>
          <w:jc w:val="center"/>
        </w:trPr>
        <w:tc>
          <w:tcPr>
            <w:tcW w:w="679" w:type="dxa"/>
            <w:tcBorders>
              <w:top w:val="single" w:sz="4" w:space="0" w:color="auto"/>
              <w:left w:val="single" w:sz="4" w:space="0" w:color="auto"/>
              <w:bottom w:val="single" w:sz="4" w:space="0" w:color="auto"/>
              <w:right w:val="single" w:sz="4" w:space="0" w:color="auto"/>
            </w:tcBorders>
            <w:vAlign w:val="center"/>
          </w:tcPr>
          <w:p w14:paraId="73EF4762" w14:textId="77777777" w:rsidR="005D68E1" w:rsidRDefault="00000000">
            <w:r>
              <w:rPr>
                <w:rFonts w:hint="eastAsia"/>
              </w:rPr>
              <w:t>总分</w:t>
            </w:r>
          </w:p>
        </w:tc>
        <w:tc>
          <w:tcPr>
            <w:tcW w:w="645" w:type="dxa"/>
            <w:tcBorders>
              <w:top w:val="single" w:sz="4" w:space="0" w:color="auto"/>
              <w:left w:val="single" w:sz="4" w:space="0" w:color="auto"/>
              <w:bottom w:val="single" w:sz="4" w:space="0" w:color="auto"/>
              <w:right w:val="single" w:sz="4" w:space="0" w:color="auto"/>
            </w:tcBorders>
            <w:vAlign w:val="center"/>
          </w:tcPr>
          <w:p w14:paraId="3D9281FF" w14:textId="77777777" w:rsidR="005D68E1" w:rsidRDefault="00000000">
            <w:r>
              <w:rPr>
                <w:rFonts w:hint="eastAsia"/>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891F62B" w14:textId="77777777" w:rsidR="005D68E1" w:rsidRDefault="005D68E1"/>
        </w:tc>
        <w:tc>
          <w:tcPr>
            <w:tcW w:w="585" w:type="dxa"/>
            <w:tcBorders>
              <w:top w:val="single" w:sz="4" w:space="0" w:color="auto"/>
              <w:left w:val="single" w:sz="4" w:space="0" w:color="auto"/>
              <w:bottom w:val="single" w:sz="4" w:space="0" w:color="auto"/>
              <w:right w:val="single" w:sz="4" w:space="0" w:color="auto"/>
            </w:tcBorders>
            <w:vAlign w:val="center"/>
          </w:tcPr>
          <w:p w14:paraId="529DA3FD" w14:textId="77777777" w:rsidR="005D68E1" w:rsidRDefault="00000000">
            <w:r>
              <w:rPr>
                <w:rFonts w:hint="eastAsia"/>
              </w:rPr>
              <w:t>100</w:t>
            </w:r>
          </w:p>
        </w:tc>
        <w:tc>
          <w:tcPr>
            <w:tcW w:w="855" w:type="dxa"/>
            <w:tcBorders>
              <w:top w:val="single" w:sz="4" w:space="0" w:color="auto"/>
              <w:left w:val="nil"/>
              <w:bottom w:val="single" w:sz="4" w:space="0" w:color="auto"/>
              <w:right w:val="single" w:sz="4" w:space="0" w:color="auto"/>
            </w:tcBorders>
            <w:vAlign w:val="center"/>
          </w:tcPr>
          <w:p w14:paraId="04A90EFC" w14:textId="77777777" w:rsidR="005D68E1" w:rsidRDefault="005D68E1">
            <w:pPr>
              <w:widowControl/>
              <w:spacing w:line="300" w:lineRule="exact"/>
              <w:jc w:val="left"/>
              <w:rPr>
                <w:rFonts w:eastAsia="仿宋_GB2312" w:cs="仿宋_GB2312"/>
                <w:kern w:val="0"/>
                <w:sz w:val="20"/>
                <w:szCs w:val="20"/>
              </w:rPr>
            </w:pPr>
          </w:p>
        </w:tc>
        <w:tc>
          <w:tcPr>
            <w:tcW w:w="496" w:type="dxa"/>
            <w:tcBorders>
              <w:top w:val="single" w:sz="4" w:space="0" w:color="auto"/>
              <w:left w:val="nil"/>
              <w:bottom w:val="single" w:sz="4" w:space="0" w:color="auto"/>
              <w:right w:val="single" w:sz="4" w:space="0" w:color="auto"/>
            </w:tcBorders>
            <w:vAlign w:val="center"/>
          </w:tcPr>
          <w:p w14:paraId="64B08680" w14:textId="77777777" w:rsidR="005D68E1" w:rsidRDefault="00000000">
            <w:pPr>
              <w:widowControl/>
              <w:spacing w:line="300" w:lineRule="exact"/>
              <w:jc w:val="center"/>
              <w:rPr>
                <w:rFonts w:eastAsia="仿宋_GB2312"/>
                <w:kern w:val="0"/>
                <w:sz w:val="16"/>
                <w:szCs w:val="16"/>
              </w:rPr>
            </w:pPr>
            <w:r>
              <w:rPr>
                <w:rFonts w:eastAsia="仿宋_GB2312" w:hint="eastAsia"/>
                <w:kern w:val="0"/>
                <w:sz w:val="16"/>
                <w:szCs w:val="16"/>
              </w:rPr>
              <w:t>100</w:t>
            </w:r>
          </w:p>
        </w:tc>
        <w:tc>
          <w:tcPr>
            <w:tcW w:w="3259" w:type="dxa"/>
            <w:tcBorders>
              <w:top w:val="single" w:sz="4" w:space="0" w:color="auto"/>
              <w:left w:val="nil"/>
              <w:bottom w:val="single" w:sz="4" w:space="0" w:color="auto"/>
              <w:right w:val="single" w:sz="4" w:space="0" w:color="auto"/>
            </w:tcBorders>
            <w:vAlign w:val="center"/>
          </w:tcPr>
          <w:p w14:paraId="6324DC1A" w14:textId="77777777" w:rsidR="005D68E1" w:rsidRDefault="005D68E1">
            <w:pPr>
              <w:widowControl/>
              <w:spacing w:line="300" w:lineRule="exact"/>
              <w:jc w:val="left"/>
              <w:rPr>
                <w:rFonts w:eastAsia="仿宋_GB2312"/>
                <w:kern w:val="0"/>
                <w:sz w:val="20"/>
                <w:szCs w:val="20"/>
              </w:rPr>
            </w:pPr>
          </w:p>
        </w:tc>
        <w:tc>
          <w:tcPr>
            <w:tcW w:w="2722" w:type="dxa"/>
            <w:tcBorders>
              <w:top w:val="single" w:sz="4" w:space="0" w:color="auto"/>
              <w:left w:val="nil"/>
              <w:bottom w:val="single" w:sz="4" w:space="0" w:color="auto"/>
              <w:right w:val="single" w:sz="4" w:space="0" w:color="auto"/>
            </w:tcBorders>
            <w:vAlign w:val="center"/>
          </w:tcPr>
          <w:p w14:paraId="181CB81A" w14:textId="77777777" w:rsidR="005D68E1" w:rsidRDefault="005D68E1">
            <w:pPr>
              <w:widowControl/>
              <w:spacing w:line="300" w:lineRule="exact"/>
              <w:jc w:val="left"/>
              <w:rPr>
                <w:rFonts w:eastAsia="仿宋_GB2312" w:cs="仿宋_GB2312"/>
                <w:kern w:val="0"/>
                <w:sz w:val="20"/>
                <w:szCs w:val="20"/>
              </w:rPr>
            </w:pPr>
          </w:p>
        </w:tc>
        <w:tc>
          <w:tcPr>
            <w:tcW w:w="637" w:type="dxa"/>
            <w:tcBorders>
              <w:top w:val="single" w:sz="4" w:space="0" w:color="auto"/>
              <w:left w:val="nil"/>
              <w:bottom w:val="single" w:sz="4" w:space="0" w:color="auto"/>
              <w:right w:val="single" w:sz="4" w:space="0" w:color="auto"/>
            </w:tcBorders>
            <w:vAlign w:val="center"/>
          </w:tcPr>
          <w:p w14:paraId="20CF6B14" w14:textId="77777777" w:rsidR="005D68E1" w:rsidRDefault="00000000">
            <w:pPr>
              <w:widowControl/>
              <w:spacing w:line="300" w:lineRule="exact"/>
              <w:jc w:val="left"/>
              <w:rPr>
                <w:rFonts w:cs="宋体"/>
                <w:kern w:val="0"/>
                <w:sz w:val="24"/>
              </w:rPr>
            </w:pPr>
            <w:r>
              <w:rPr>
                <w:rFonts w:cs="宋体" w:hint="eastAsia"/>
                <w:kern w:val="0"/>
                <w:sz w:val="24"/>
              </w:rPr>
              <w:t>91</w:t>
            </w:r>
          </w:p>
        </w:tc>
      </w:tr>
    </w:tbl>
    <w:p w14:paraId="01B22EB4" w14:textId="77777777" w:rsidR="005D68E1" w:rsidRDefault="005D68E1">
      <w:pPr>
        <w:spacing w:line="560" w:lineRule="exact"/>
        <w:rPr>
          <w:rFonts w:ascii="黑体" w:eastAsia="黑体" w:cs="仿宋_GB2312"/>
          <w:color w:val="000000"/>
          <w:sz w:val="32"/>
          <w:szCs w:val="32"/>
        </w:rPr>
      </w:pPr>
    </w:p>
    <w:sectPr w:rsidR="005D68E1">
      <w:headerReference w:type="default" r:id="rId8"/>
      <w:footerReference w:type="even" r:id="rId9"/>
      <w:footerReference w:type="default" r:id="rId10"/>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53AB" w14:textId="77777777" w:rsidR="00A110EC" w:rsidRDefault="00A110EC">
      <w:r>
        <w:separator/>
      </w:r>
    </w:p>
  </w:endnote>
  <w:endnote w:type="continuationSeparator" w:id="0">
    <w:p w14:paraId="2CF9AAB7" w14:textId="77777777" w:rsidR="00A110EC" w:rsidRDefault="00A1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66B7" w14:textId="77777777" w:rsidR="005D68E1" w:rsidRDefault="00000000">
    <w:pPr>
      <w:pStyle w:val="a6"/>
      <w:framePr w:wrap="around" w:vAnchor="text" w:hAnchor="margin" w:xAlign="outside" w:y="1"/>
      <w:rPr>
        <w:rStyle w:val="ac"/>
      </w:rPr>
    </w:pPr>
    <w:r>
      <w:fldChar w:fldCharType="begin"/>
    </w:r>
    <w:r>
      <w:rPr>
        <w:rStyle w:val="ac"/>
      </w:rPr>
      <w:instrText xml:space="preserve">PAGE  </w:instrText>
    </w:r>
    <w:r>
      <w:fldChar w:fldCharType="separate"/>
    </w:r>
    <w:r>
      <w:rPr>
        <w:rStyle w:val="ac"/>
      </w:rPr>
      <w:t>1</w:t>
    </w:r>
    <w:r>
      <w:fldChar w:fldCharType="end"/>
    </w:r>
  </w:p>
  <w:p w14:paraId="384F5991" w14:textId="77777777" w:rsidR="005D68E1" w:rsidRDefault="005D68E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1F79" w14:textId="77777777" w:rsidR="005D68E1" w:rsidRDefault="005D68E1">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2DE8" w14:textId="77777777" w:rsidR="00A110EC" w:rsidRDefault="00A110EC">
      <w:r>
        <w:separator/>
      </w:r>
    </w:p>
  </w:footnote>
  <w:footnote w:type="continuationSeparator" w:id="0">
    <w:p w14:paraId="28A77FB3" w14:textId="77777777" w:rsidR="00A110EC" w:rsidRDefault="00A1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F215" w14:textId="77777777" w:rsidR="005D68E1" w:rsidRDefault="00000000">
    <w:pPr>
      <w:pStyle w:val="a8"/>
    </w:pPr>
    <w:r>
      <w:rPr>
        <w:noProof/>
      </w:rPr>
      <mc:AlternateContent>
        <mc:Choice Requires="wps">
          <w:drawing>
            <wp:anchor distT="0" distB="0" distL="114300" distR="114300" simplePos="0" relativeHeight="251659264" behindDoc="0" locked="0" layoutInCell="1" allowOverlap="1" wp14:anchorId="350C5FBD" wp14:editId="36C1B1F9">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FD56EE8" w14:textId="77777777" w:rsidR="005D68E1" w:rsidRDefault="00000000">
                          <w:pPr>
                            <w:pStyle w:val="a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0C5FBD"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FD56EE8" w14:textId="77777777" w:rsidR="005D68E1" w:rsidRDefault="00000000">
                    <w:pPr>
                      <w:pStyle w:val="a8"/>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AxODhlYWYyMTMwMDI3OWQ5M2IxNjE3YTE5YTExODYifQ=="/>
  </w:docVars>
  <w:rsids>
    <w:rsidRoot w:val="008E2385"/>
    <w:rsid w:val="00053992"/>
    <w:rsid w:val="00086998"/>
    <w:rsid w:val="00115BBB"/>
    <w:rsid w:val="00156919"/>
    <w:rsid w:val="001A4FFC"/>
    <w:rsid w:val="00271653"/>
    <w:rsid w:val="002721BD"/>
    <w:rsid w:val="00317D6D"/>
    <w:rsid w:val="003A1428"/>
    <w:rsid w:val="003D42E7"/>
    <w:rsid w:val="004435B3"/>
    <w:rsid w:val="00481C31"/>
    <w:rsid w:val="004866AF"/>
    <w:rsid w:val="005D68E1"/>
    <w:rsid w:val="006E55D0"/>
    <w:rsid w:val="006F1AE3"/>
    <w:rsid w:val="00850F60"/>
    <w:rsid w:val="00852363"/>
    <w:rsid w:val="008D7356"/>
    <w:rsid w:val="008E2385"/>
    <w:rsid w:val="008F6643"/>
    <w:rsid w:val="009155C8"/>
    <w:rsid w:val="00976D0A"/>
    <w:rsid w:val="009E7088"/>
    <w:rsid w:val="00A110EC"/>
    <w:rsid w:val="00A30686"/>
    <w:rsid w:val="00AF7279"/>
    <w:rsid w:val="00B96318"/>
    <w:rsid w:val="00BC29B4"/>
    <w:rsid w:val="00BC457C"/>
    <w:rsid w:val="00BC6498"/>
    <w:rsid w:val="00C20960"/>
    <w:rsid w:val="00C47D73"/>
    <w:rsid w:val="00CE5B7B"/>
    <w:rsid w:val="00CF722D"/>
    <w:rsid w:val="00D60451"/>
    <w:rsid w:val="00D620F7"/>
    <w:rsid w:val="00E115BB"/>
    <w:rsid w:val="00F31AD1"/>
    <w:rsid w:val="02063851"/>
    <w:rsid w:val="02FA2B02"/>
    <w:rsid w:val="03561F09"/>
    <w:rsid w:val="0401300F"/>
    <w:rsid w:val="0412692C"/>
    <w:rsid w:val="05D24461"/>
    <w:rsid w:val="0712411D"/>
    <w:rsid w:val="09FC79EC"/>
    <w:rsid w:val="0A8D3DE6"/>
    <w:rsid w:val="0C1F782F"/>
    <w:rsid w:val="0C3B0B54"/>
    <w:rsid w:val="0D711E29"/>
    <w:rsid w:val="0DD74424"/>
    <w:rsid w:val="0F0B05D3"/>
    <w:rsid w:val="0FD0770A"/>
    <w:rsid w:val="11D13B27"/>
    <w:rsid w:val="1564449E"/>
    <w:rsid w:val="16D230C1"/>
    <w:rsid w:val="1717049C"/>
    <w:rsid w:val="199450E1"/>
    <w:rsid w:val="1C172E5D"/>
    <w:rsid w:val="1DAA6E18"/>
    <w:rsid w:val="1DD14AE2"/>
    <w:rsid w:val="1E9A4F48"/>
    <w:rsid w:val="21C910B4"/>
    <w:rsid w:val="22963A55"/>
    <w:rsid w:val="278D0032"/>
    <w:rsid w:val="27A56461"/>
    <w:rsid w:val="27B22553"/>
    <w:rsid w:val="28481571"/>
    <w:rsid w:val="2B035150"/>
    <w:rsid w:val="2B52269E"/>
    <w:rsid w:val="2B6B684B"/>
    <w:rsid w:val="2B993309"/>
    <w:rsid w:val="2C224097"/>
    <w:rsid w:val="2D5C0C2C"/>
    <w:rsid w:val="31CF3B77"/>
    <w:rsid w:val="32056724"/>
    <w:rsid w:val="335D5E8C"/>
    <w:rsid w:val="341D24AA"/>
    <w:rsid w:val="34B814C6"/>
    <w:rsid w:val="355D635D"/>
    <w:rsid w:val="389B1C85"/>
    <w:rsid w:val="3D360CEC"/>
    <w:rsid w:val="3D510A70"/>
    <w:rsid w:val="3DB715DA"/>
    <w:rsid w:val="3EF12BAC"/>
    <w:rsid w:val="48F14598"/>
    <w:rsid w:val="4AE671E0"/>
    <w:rsid w:val="4B075CD5"/>
    <w:rsid w:val="4E526C3C"/>
    <w:rsid w:val="53757567"/>
    <w:rsid w:val="542B716B"/>
    <w:rsid w:val="55A57753"/>
    <w:rsid w:val="577658BF"/>
    <w:rsid w:val="57B3472F"/>
    <w:rsid w:val="587A7B9F"/>
    <w:rsid w:val="59C460AA"/>
    <w:rsid w:val="5F015114"/>
    <w:rsid w:val="621E22D4"/>
    <w:rsid w:val="63524EC4"/>
    <w:rsid w:val="63AD031E"/>
    <w:rsid w:val="640073EE"/>
    <w:rsid w:val="64604E02"/>
    <w:rsid w:val="6E493DC7"/>
    <w:rsid w:val="6E864FD7"/>
    <w:rsid w:val="6FCB6675"/>
    <w:rsid w:val="749968F5"/>
    <w:rsid w:val="7F4C4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EEE49"/>
  <w15:docId w15:val="{13AA2A08-AF78-40C1-A9A4-A8000CD4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widowControl/>
      <w:spacing w:afterLines="117"/>
    </w:pPr>
    <w:rPr>
      <w:rFonts w:asciiTheme="minorHAnsi" w:eastAsiaTheme="minorEastAsia" w:hAnsiTheme="minorHAnsi" w:cs="Calibri"/>
      <w:kern w:val="0"/>
      <w:szCs w:val="21"/>
      <w:lang w:bidi="hi-IN"/>
    </w:rPr>
  </w:style>
  <w:style w:type="paragraph" w:styleId="a4">
    <w:name w:val="Document Map"/>
    <w:basedOn w:val="a"/>
    <w:link w:val="a5"/>
    <w:uiPriority w:val="99"/>
    <w:semiHidden/>
    <w:unhideWhenUsed/>
    <w:qFormat/>
    <w:rPr>
      <w:rFonts w:ascii="宋体"/>
      <w:sz w:val="18"/>
      <w:szCs w:val="18"/>
    </w:rPr>
  </w:style>
  <w:style w:type="paragraph" w:styleId="a6">
    <w:name w:val="footer"/>
    <w:basedOn w:val="a"/>
    <w:link w:val="a7"/>
    <w:unhideWhenUsed/>
    <w:qFormat/>
    <w:pPr>
      <w:tabs>
        <w:tab w:val="center" w:pos="4153"/>
        <w:tab w:val="right" w:pos="8306"/>
      </w:tabs>
      <w:snapToGrid w:val="0"/>
      <w:jc w:val="left"/>
    </w:pPr>
    <w:rPr>
      <w:sz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spacing w:beforeAutospacing="1" w:afterAutospacing="1"/>
      <w:jc w:val="left"/>
    </w:pPr>
    <w:rPr>
      <w:kern w:val="0"/>
      <w:sz w:val="24"/>
    </w:rPr>
  </w:style>
  <w:style w:type="character" w:styleId="ab">
    <w:name w:val="Strong"/>
    <w:basedOn w:val="a1"/>
    <w:uiPriority w:val="22"/>
    <w:qFormat/>
    <w:rPr>
      <w:b/>
      <w:bCs/>
    </w:rPr>
  </w:style>
  <w:style w:type="character" w:styleId="ac">
    <w:name w:val="page number"/>
    <w:basedOn w:val="a1"/>
    <w:uiPriority w:val="99"/>
    <w:unhideWhenUsed/>
    <w:qFormat/>
  </w:style>
  <w:style w:type="character" w:styleId="ad">
    <w:name w:val="Emphasis"/>
    <w:basedOn w:val="a1"/>
    <w:uiPriority w:val="20"/>
    <w:qFormat/>
    <w:rPr>
      <w:i/>
      <w:iCs/>
    </w:rPr>
  </w:style>
  <w:style w:type="character" w:styleId="ae">
    <w:name w:val="Hyperlink"/>
    <w:basedOn w:val="a1"/>
    <w:uiPriority w:val="99"/>
    <w:unhideWhenUsed/>
    <w:qFormat/>
    <w:rPr>
      <w:color w:val="0000FF"/>
      <w:u w:val="single"/>
    </w:rPr>
  </w:style>
  <w:style w:type="paragraph" w:styleId="af">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20">
    <w:name w:val="标题 2 字符"/>
    <w:basedOn w:val="a1"/>
    <w:link w:val="2"/>
    <w:uiPriority w:val="9"/>
    <w:qFormat/>
    <w:rPr>
      <w:rFonts w:ascii="宋体" w:eastAsia="宋体" w:hAnsi="宋体" w:cs="宋体"/>
      <w:b/>
      <w:bCs/>
      <w:kern w:val="0"/>
      <w:sz w:val="36"/>
      <w:szCs w:val="36"/>
    </w:rPr>
  </w:style>
  <w:style w:type="character" w:customStyle="1" w:styleId="a7">
    <w:name w:val="页脚 字符"/>
    <w:basedOn w:val="a1"/>
    <w:link w:val="a6"/>
    <w:qFormat/>
    <w:rPr>
      <w:rFonts w:ascii="Times New Roman" w:eastAsia="宋体" w:hAnsi="Times New Roman" w:cs="Times New Roman"/>
      <w:sz w:val="18"/>
      <w:szCs w:val="24"/>
    </w:rPr>
  </w:style>
  <w:style w:type="character" w:customStyle="1" w:styleId="a5">
    <w:name w:val="文档结构图 字符"/>
    <w:basedOn w:val="a1"/>
    <w:link w:val="a4"/>
    <w:uiPriority w:val="99"/>
    <w:semiHidden/>
    <w:qFormat/>
    <w:rPr>
      <w:rFonts w:ascii="宋体" w:eastAsia="宋体" w:hAnsi="Times New Roman" w:cs="Times New Roman"/>
      <w:sz w:val="18"/>
      <w:szCs w:val="18"/>
    </w:rPr>
  </w:style>
  <w:style w:type="character" w:customStyle="1" w:styleId="a9">
    <w:name w:val="页眉 字符"/>
    <w:basedOn w:val="a1"/>
    <w:link w:val="a8"/>
    <w:uiPriority w:val="99"/>
    <w:semiHidden/>
    <w:qFormat/>
    <w:rPr>
      <w:rFonts w:ascii="Times New Roman" w:eastAsia="宋体" w:hAnsi="Times New Roman" w:cs="Times New Roman"/>
      <w:sz w:val="18"/>
      <w:szCs w:val="18"/>
    </w:rPr>
  </w:style>
  <w:style w:type="paragraph" w:customStyle="1" w:styleId="1">
    <w:name w:val="正文1"/>
    <w:qFormat/>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0F90139-0115-4E86-9CBA-4ED16AFF93A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p:lastModifiedBy>
  <cp:revision>15</cp:revision>
  <dcterms:created xsi:type="dcterms:W3CDTF">2019-03-12T00:45:00Z</dcterms:created>
  <dcterms:modified xsi:type="dcterms:W3CDTF">2022-08-21T11:42:00Z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BA4FA39BAB244AE4AA7AA13F5352D906</vt:lpwstr>
  </property>
</Properties>
</file>