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9" w:rsidRPr="00620E75" w:rsidRDefault="003039E9" w:rsidP="003039E9">
      <w:pPr>
        <w:spacing w:line="57" w:lineRule="atLeast"/>
        <w:rPr>
          <w:rFonts w:ascii="仿宋" w:eastAsia="仿宋" w:hAnsi="仿宋"/>
        </w:rPr>
      </w:pPr>
      <w:r w:rsidRPr="00620E75">
        <w:rPr>
          <w:rFonts w:ascii="仿宋" w:eastAsia="仿宋" w:hAnsi="仿宋" w:hint="eastAsia"/>
        </w:rPr>
        <w:t>附件</w:t>
      </w:r>
      <w:r w:rsidR="00D32E52">
        <w:rPr>
          <w:rFonts w:ascii="仿宋" w:eastAsia="仿宋" w:hAnsi="仿宋" w:hint="eastAsia"/>
        </w:rPr>
        <w:t>五</w:t>
      </w:r>
    </w:p>
    <w:p w:rsidR="003039E9" w:rsidRPr="00620E75" w:rsidRDefault="003039E9" w:rsidP="003039E9">
      <w:pPr>
        <w:spacing w:line="57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620E75">
        <w:rPr>
          <w:rFonts w:ascii="仿宋" w:eastAsia="仿宋" w:hAnsi="仿宋" w:hint="eastAsia"/>
          <w:b/>
          <w:bCs/>
          <w:sz w:val="36"/>
          <w:szCs w:val="36"/>
        </w:rPr>
        <w:t>项目绩效目标申报表</w:t>
      </w:r>
    </w:p>
    <w:p w:rsidR="003039E9" w:rsidRPr="00620E75" w:rsidRDefault="003039E9" w:rsidP="003039E9">
      <w:pPr>
        <w:spacing w:line="57" w:lineRule="atLeast"/>
        <w:jc w:val="center"/>
        <w:rPr>
          <w:rFonts w:ascii="仿宋" w:eastAsia="仿宋" w:hAnsi="仿宋"/>
          <w:szCs w:val="21"/>
        </w:rPr>
      </w:pPr>
      <w:r w:rsidRPr="00620E75">
        <w:rPr>
          <w:rFonts w:ascii="仿宋" w:eastAsia="仿宋" w:hAnsi="仿宋" w:hint="eastAsia"/>
          <w:szCs w:val="21"/>
        </w:rPr>
        <w:t>（ 20</w:t>
      </w:r>
      <w:r w:rsidR="00D32E52">
        <w:rPr>
          <w:rFonts w:ascii="仿宋" w:eastAsia="仿宋" w:hAnsi="仿宋" w:hint="eastAsia"/>
          <w:szCs w:val="21"/>
        </w:rPr>
        <w:t>20</w:t>
      </w:r>
      <w:r w:rsidRPr="00620E75">
        <w:rPr>
          <w:rFonts w:ascii="仿宋" w:eastAsia="仿宋" w:hAnsi="仿宋" w:hint="eastAsia"/>
          <w:szCs w:val="21"/>
        </w:rPr>
        <w:t>年度）</w:t>
      </w:r>
    </w:p>
    <w:p w:rsidR="003039E9" w:rsidRPr="00620E75" w:rsidRDefault="003039E9" w:rsidP="003039E9">
      <w:pPr>
        <w:spacing w:line="57" w:lineRule="atLeast"/>
        <w:ind w:firstLineChars="450" w:firstLine="945"/>
        <w:rPr>
          <w:rFonts w:ascii="仿宋" w:eastAsia="仿宋" w:hAnsi="仿宋"/>
          <w:szCs w:val="21"/>
        </w:rPr>
      </w:pPr>
      <w:r w:rsidRPr="00620E75">
        <w:rPr>
          <w:rFonts w:ascii="仿宋" w:eastAsia="仿宋" w:hAnsi="仿宋" w:hint="eastAsia"/>
          <w:szCs w:val="21"/>
        </w:rPr>
        <w:t>填报单位（盖章）：</w:t>
      </w:r>
      <w:r w:rsidR="00F16FF3">
        <w:rPr>
          <w:rFonts w:ascii="仿宋" w:eastAsia="仿宋" w:hAnsi="仿宋" w:hint="eastAsia"/>
          <w:szCs w:val="21"/>
        </w:rPr>
        <w:t>绥宁县交通运输局</w:t>
      </w:r>
    </w:p>
    <w:tbl>
      <w:tblPr>
        <w:tblpPr w:leftFromText="180" w:rightFromText="180" w:vertAnchor="text" w:horzAnchor="page" w:tblpX="1227" w:tblpY="2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2637"/>
        <w:gridCol w:w="1584"/>
        <w:gridCol w:w="318"/>
        <w:gridCol w:w="1265"/>
        <w:gridCol w:w="229"/>
        <w:gridCol w:w="1355"/>
        <w:gridCol w:w="1583"/>
        <w:gridCol w:w="1583"/>
        <w:gridCol w:w="1124"/>
        <w:gridCol w:w="460"/>
        <w:gridCol w:w="1583"/>
      </w:tblGrid>
      <w:tr w:rsidR="003039E9" w:rsidRPr="00620E75" w:rsidTr="00190A5E">
        <w:trPr>
          <w:trHeight w:val="182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55753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公交车</w:t>
            </w:r>
            <w:r w:rsidR="00482910">
              <w:rPr>
                <w:rFonts w:ascii="仿宋" w:eastAsia="仿宋" w:hAnsi="仿宋" w:hint="eastAsia"/>
                <w:szCs w:val="21"/>
              </w:rPr>
              <w:t>政策性补贴费用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项目属性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延续项目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主管部门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绥宁县交通运输局</w:t>
            </w:r>
          </w:p>
        </w:tc>
      </w:tr>
      <w:tr w:rsidR="003039E9" w:rsidRPr="00620E75" w:rsidTr="00190A5E">
        <w:trPr>
          <w:trHeight w:val="151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主管部门编码</w:t>
            </w: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项目单位</w:t>
            </w:r>
          </w:p>
        </w:tc>
        <w:tc>
          <w:tcPr>
            <w:tcW w:w="3167" w:type="dxa"/>
            <w:gridSpan w:val="4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绥宁县交通运输局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项目负责人</w:t>
            </w:r>
          </w:p>
        </w:tc>
        <w:tc>
          <w:tcPr>
            <w:tcW w:w="1583" w:type="dxa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刘裕海</w:t>
            </w:r>
          </w:p>
        </w:tc>
        <w:tc>
          <w:tcPr>
            <w:tcW w:w="1124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18975753921</w:t>
            </w:r>
          </w:p>
        </w:tc>
      </w:tr>
      <w:tr w:rsidR="003039E9" w:rsidRPr="00620E75" w:rsidTr="00190A5E">
        <w:trPr>
          <w:trHeight w:val="191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项目起止时间</w:t>
            </w:r>
          </w:p>
        </w:tc>
        <w:tc>
          <w:tcPr>
            <w:tcW w:w="2637" w:type="dxa"/>
            <w:vAlign w:val="center"/>
          </w:tcPr>
          <w:p w:rsidR="003039E9" w:rsidRPr="00620E75" w:rsidRDefault="00482910" w:rsidP="00F16F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 w:rsidR="00F16FF3"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年1月-12月</w:t>
            </w:r>
          </w:p>
        </w:tc>
        <w:tc>
          <w:tcPr>
            <w:tcW w:w="1902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项目资金申请（万元）</w:t>
            </w:r>
          </w:p>
        </w:tc>
        <w:tc>
          <w:tcPr>
            <w:tcW w:w="1265" w:type="dxa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66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其中财政拨款：</w:t>
            </w:r>
          </w:p>
        </w:tc>
        <w:tc>
          <w:tcPr>
            <w:tcW w:w="1583" w:type="dxa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非财政拨款：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191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项目概况</w:t>
            </w:r>
          </w:p>
        </w:tc>
        <w:tc>
          <w:tcPr>
            <w:tcW w:w="13721" w:type="dxa"/>
            <w:gridSpan w:val="11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A44501">
              <w:rPr>
                <w:rFonts w:ascii="仿宋" w:eastAsia="仿宋" w:hAnsi="仿宋" w:hint="eastAsia"/>
                <w:szCs w:val="21"/>
              </w:rPr>
              <w:t>加强城市</w:t>
            </w:r>
            <w:r w:rsidR="00375E10">
              <w:rPr>
                <w:rFonts w:ascii="仿宋" w:eastAsia="仿宋" w:hAnsi="仿宋" w:hint="eastAsia"/>
                <w:szCs w:val="21"/>
              </w:rPr>
              <w:t>公交</w:t>
            </w:r>
            <w:r w:rsidRPr="00A44501">
              <w:rPr>
                <w:rFonts w:ascii="仿宋" w:eastAsia="仿宋" w:hAnsi="仿宋" w:hint="eastAsia"/>
                <w:szCs w:val="21"/>
              </w:rPr>
              <w:t>市场的管理，</w:t>
            </w:r>
            <w:r w:rsidR="00375E10">
              <w:rPr>
                <w:rFonts w:ascii="仿宋" w:eastAsia="仿宋" w:hAnsi="仿宋" w:hint="eastAsia"/>
                <w:szCs w:val="21"/>
              </w:rPr>
              <w:t>保障城市公交正常运行</w:t>
            </w:r>
            <w:r w:rsidR="007425BC">
              <w:rPr>
                <w:rFonts w:ascii="仿宋" w:eastAsia="仿宋" w:hAnsi="仿宋" w:hint="eastAsia"/>
                <w:szCs w:val="21"/>
              </w:rPr>
              <w:t>，解决城市“出行难”。</w:t>
            </w:r>
          </w:p>
        </w:tc>
      </w:tr>
      <w:tr w:rsidR="003039E9" w:rsidRPr="00620E75" w:rsidTr="00190A5E">
        <w:trPr>
          <w:trHeight w:val="196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项目立项的依据</w:t>
            </w: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项目申报的可行性</w:t>
            </w:r>
          </w:p>
        </w:tc>
        <w:tc>
          <w:tcPr>
            <w:tcW w:w="2938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项申报的必要性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039E9" w:rsidRPr="00620E75" w:rsidTr="00190A5E">
        <w:trPr>
          <w:trHeight w:val="203"/>
        </w:trPr>
        <w:tc>
          <w:tcPr>
            <w:tcW w:w="1582" w:type="dxa"/>
            <w:vMerge w:val="restart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项目实施进度计划</w:t>
            </w: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项目实施内容</w:t>
            </w:r>
          </w:p>
        </w:tc>
        <w:tc>
          <w:tcPr>
            <w:tcW w:w="1584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开工竣工时间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项目实施内容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开工竣工时间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项目实施内容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开工竣工时间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项目实施内容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开工竣工时间</w:t>
            </w:r>
          </w:p>
        </w:tc>
      </w:tr>
      <w:tr w:rsidR="003039E9" w:rsidRPr="00620E75" w:rsidTr="00190A5E">
        <w:trPr>
          <w:trHeight w:val="155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1、</w:t>
            </w:r>
            <w:r w:rsidR="00375E10">
              <w:rPr>
                <w:rFonts w:ascii="仿宋" w:eastAsia="仿宋" w:hAnsi="仿宋" w:hint="eastAsia"/>
                <w:szCs w:val="21"/>
              </w:rPr>
              <w:t>公交车特殊人群补贴</w:t>
            </w:r>
          </w:p>
        </w:tc>
        <w:tc>
          <w:tcPr>
            <w:tcW w:w="1584" w:type="dxa"/>
            <w:vAlign w:val="center"/>
          </w:tcPr>
          <w:p w:rsidR="003039E9" w:rsidRPr="00620E75" w:rsidRDefault="004829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1月-12月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2、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3、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4、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191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指标期间</w:t>
            </w: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一级指标</w:t>
            </w:r>
          </w:p>
        </w:tc>
        <w:tc>
          <w:tcPr>
            <w:tcW w:w="1584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二级指标</w:t>
            </w:r>
          </w:p>
        </w:tc>
        <w:tc>
          <w:tcPr>
            <w:tcW w:w="7917" w:type="dxa"/>
            <w:gridSpan w:val="8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三级指标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3039E9" w:rsidRPr="00620E75" w:rsidTr="00190A5E">
        <w:trPr>
          <w:trHeight w:val="161"/>
        </w:trPr>
        <w:tc>
          <w:tcPr>
            <w:tcW w:w="1582" w:type="dxa"/>
            <w:vMerge w:val="restart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年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度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资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金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绩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效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目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标</w:t>
            </w: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一、绩效目标产出内容</w:t>
            </w:r>
          </w:p>
        </w:tc>
        <w:tc>
          <w:tcPr>
            <w:tcW w:w="7917" w:type="dxa"/>
            <w:gridSpan w:val="8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绩效目标值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417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项级科目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支出内容</w:t>
            </w:r>
          </w:p>
        </w:tc>
        <w:tc>
          <w:tcPr>
            <w:tcW w:w="1584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目级科目</w:t>
            </w: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支出内容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数量指标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质量指标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成本指标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时效指标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1335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cs="宋体" w:hint="eastAsia"/>
                <w:szCs w:val="21"/>
              </w:rPr>
              <w:t>⑴</w:t>
            </w:r>
            <w:r w:rsidRPr="00620E75">
              <w:rPr>
                <w:rFonts w:ascii="仿宋" w:eastAsia="仿宋" w:hAnsi="仿宋" w:hint="eastAsia"/>
                <w:szCs w:val="21"/>
              </w:rPr>
              <w:t>、</w:t>
            </w:r>
            <w:r w:rsidR="00375E10">
              <w:rPr>
                <w:rFonts w:ascii="仿宋" w:eastAsia="仿宋" w:hAnsi="仿宋" w:hint="eastAsia"/>
                <w:szCs w:val="21"/>
              </w:rPr>
              <w:t>公交车特殊人群补贴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58</w:t>
            </w:r>
            <w:r w:rsidR="00375E10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75E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66万元</w:t>
            </w:r>
          </w:p>
        </w:tc>
        <w:tc>
          <w:tcPr>
            <w:tcW w:w="1583" w:type="dxa"/>
            <w:vAlign w:val="center"/>
          </w:tcPr>
          <w:p w:rsidR="003039E9" w:rsidRPr="00620E75" w:rsidRDefault="00375E10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1月-12月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208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二、绩效目标效益指标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经济效益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社会效益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生态效益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可持续影响指标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20E75">
              <w:rPr>
                <w:rFonts w:ascii="仿宋" w:eastAsia="仿宋" w:hAnsi="仿宋"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174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项级科目支出：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节约出行时间，创造更大社会效益。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城市公交</w:t>
            </w:r>
            <w:r w:rsidRPr="007425BC">
              <w:rPr>
                <w:rFonts w:ascii="仿宋" w:eastAsia="仿宋" w:hAnsi="仿宋" w:hint="eastAsia"/>
                <w:szCs w:val="21"/>
              </w:rPr>
              <w:t>承担了社会服务的公益功能，</w:t>
            </w:r>
            <w:r>
              <w:rPr>
                <w:rFonts w:ascii="仿宋" w:eastAsia="仿宋" w:hAnsi="仿宋" w:hint="eastAsia"/>
                <w:szCs w:val="21"/>
              </w:rPr>
              <w:t>更是城市</w:t>
            </w:r>
            <w:r w:rsidRPr="007425BC">
              <w:rPr>
                <w:rFonts w:ascii="仿宋" w:eastAsia="仿宋" w:hAnsi="仿宋" w:hint="eastAsia"/>
                <w:szCs w:val="21"/>
              </w:rPr>
              <w:t>文明建设的一个窗口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583" w:type="dxa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7425BC">
              <w:rPr>
                <w:rFonts w:ascii="仿宋" w:eastAsia="仿宋" w:hAnsi="仿宋" w:hint="eastAsia"/>
                <w:szCs w:val="21"/>
              </w:rPr>
              <w:t>加快推进城市公交优先体系的构建，解决市民“出行难”，实现城市公共交通“便捷、安全、舒适、经济”的目标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583" w:type="dxa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1年以上</w:t>
            </w: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7425BC" w:rsidP="00B91EE9">
            <w:pPr>
              <w:jc w:val="center"/>
              <w:rPr>
                <w:rFonts w:ascii="仿宋" w:eastAsia="仿宋" w:hAnsi="仿宋"/>
                <w:szCs w:val="21"/>
              </w:rPr>
            </w:pPr>
            <w:r w:rsidRPr="00A44501">
              <w:rPr>
                <w:rFonts w:ascii="仿宋" w:eastAsia="仿宋" w:hAnsi="仿宋" w:hint="eastAsia"/>
                <w:szCs w:val="21"/>
              </w:rPr>
              <w:t>社会公众满意度95%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141"/>
        </w:trPr>
        <w:tc>
          <w:tcPr>
            <w:tcW w:w="1582" w:type="dxa"/>
            <w:vMerge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39E9" w:rsidRPr="00620E75" w:rsidTr="00190A5E">
        <w:trPr>
          <w:trHeight w:val="212"/>
        </w:trPr>
        <w:tc>
          <w:tcPr>
            <w:tcW w:w="15303" w:type="dxa"/>
            <w:gridSpan w:val="12"/>
            <w:vAlign w:val="center"/>
          </w:tcPr>
          <w:p w:rsidR="003039E9" w:rsidRPr="00620E75" w:rsidRDefault="003039E9" w:rsidP="00B91EE9">
            <w:pPr>
              <w:jc w:val="left"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szCs w:val="21"/>
              </w:rPr>
              <w:t>其他需要说明的问题：</w:t>
            </w:r>
          </w:p>
        </w:tc>
      </w:tr>
      <w:tr w:rsidR="003039E9" w:rsidRPr="00620E75" w:rsidTr="00190A5E">
        <w:trPr>
          <w:trHeight w:val="995"/>
        </w:trPr>
        <w:tc>
          <w:tcPr>
            <w:tcW w:w="1582" w:type="dxa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>财政支出管理股室审核意见（盖章）</w:t>
            </w:r>
          </w:p>
        </w:tc>
        <w:tc>
          <w:tcPr>
            <w:tcW w:w="4221" w:type="dxa"/>
            <w:gridSpan w:val="2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   年 月  日</w:t>
            </w:r>
          </w:p>
        </w:tc>
        <w:tc>
          <w:tcPr>
            <w:tcW w:w="1583" w:type="dxa"/>
            <w:gridSpan w:val="2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>财政部门绩效管理股审核意见（盖章）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 </w:t>
            </w: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  年  月   日</w:t>
            </w:r>
          </w:p>
        </w:tc>
        <w:tc>
          <w:tcPr>
            <w:tcW w:w="1583" w:type="dxa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>财政局（盖章）</w:t>
            </w:r>
          </w:p>
        </w:tc>
        <w:tc>
          <w:tcPr>
            <w:tcW w:w="3167" w:type="dxa"/>
            <w:gridSpan w:val="3"/>
            <w:vAlign w:val="center"/>
          </w:tcPr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   </w:t>
            </w: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  <w:p w:rsidR="003039E9" w:rsidRPr="00620E75" w:rsidRDefault="003039E9" w:rsidP="00B91EE9">
            <w:pPr>
              <w:widowControl/>
              <w:rPr>
                <w:rFonts w:ascii="仿宋" w:eastAsia="仿宋" w:hAnsi="仿宋"/>
                <w:szCs w:val="21"/>
              </w:rPr>
            </w:pPr>
            <w:r w:rsidRPr="00620E75">
              <w:rPr>
                <w:rFonts w:ascii="仿宋" w:eastAsia="仿宋" w:hAnsi="仿宋" w:hint="eastAsia"/>
                <w:kern w:val="0"/>
                <w:szCs w:val="21"/>
              </w:rPr>
              <w:t xml:space="preserve">      年   月   日</w:t>
            </w:r>
          </w:p>
        </w:tc>
      </w:tr>
    </w:tbl>
    <w:p w:rsidR="00190A5E" w:rsidRDefault="00190A5E" w:rsidP="00190A5E">
      <w:pPr>
        <w:spacing w:line="57" w:lineRule="atLeast"/>
        <w:ind w:firstLineChars="400" w:firstLine="840"/>
        <w:rPr>
          <w:rFonts w:ascii="仿宋" w:eastAsia="仿宋" w:hAnsi="仿宋"/>
        </w:rPr>
      </w:pPr>
      <w:r>
        <w:rPr>
          <w:rFonts w:ascii="仿宋" w:eastAsia="仿宋" w:hAnsi="仿宋" w:hint="eastAsia"/>
          <w:szCs w:val="21"/>
        </w:rPr>
        <w:t>单</w:t>
      </w:r>
      <w:r w:rsidRPr="00620E75">
        <w:rPr>
          <w:rFonts w:ascii="仿宋" w:eastAsia="仿宋" w:hAnsi="仿宋" w:hint="eastAsia"/>
          <w:szCs w:val="21"/>
        </w:rPr>
        <w:t>位负责人：</w:t>
      </w:r>
      <w:r w:rsidR="00B3574A">
        <w:rPr>
          <w:rFonts w:ascii="仿宋" w:eastAsia="仿宋" w:hAnsi="仿宋" w:hint="eastAsia"/>
          <w:szCs w:val="21"/>
        </w:rPr>
        <w:t>侯青</w:t>
      </w:r>
      <w:r w:rsidRPr="00620E75">
        <w:rPr>
          <w:rFonts w:ascii="仿宋" w:eastAsia="仿宋" w:hAnsi="仿宋" w:hint="eastAsia"/>
          <w:szCs w:val="21"/>
        </w:rPr>
        <w:t xml:space="preserve">                      填报人：</w:t>
      </w:r>
      <w:r w:rsidR="00B3574A">
        <w:rPr>
          <w:rFonts w:ascii="仿宋" w:eastAsia="仿宋" w:hAnsi="仿宋" w:hint="eastAsia"/>
          <w:szCs w:val="21"/>
        </w:rPr>
        <w:t xml:space="preserve">朱诗容                     </w:t>
      </w:r>
      <w:r w:rsidRPr="00620E75">
        <w:rPr>
          <w:rFonts w:ascii="仿宋" w:eastAsia="仿宋" w:hAnsi="仿宋" w:hint="eastAsia"/>
          <w:szCs w:val="21"/>
        </w:rPr>
        <w:t>联系电话：</w:t>
      </w:r>
      <w:r w:rsidR="00B3574A">
        <w:rPr>
          <w:rFonts w:ascii="仿宋" w:eastAsia="仿宋" w:hAnsi="仿宋" w:hint="eastAsia"/>
          <w:szCs w:val="21"/>
        </w:rPr>
        <w:t xml:space="preserve">13187181062             </w:t>
      </w:r>
      <w:r w:rsidRPr="00620E75">
        <w:rPr>
          <w:rFonts w:ascii="仿宋" w:eastAsia="仿宋" w:hAnsi="仿宋" w:hint="eastAsia"/>
          <w:szCs w:val="21"/>
        </w:rPr>
        <w:t xml:space="preserve"> 填报日期</w:t>
      </w:r>
      <w:r>
        <w:rPr>
          <w:rFonts w:ascii="仿宋" w:eastAsia="仿宋" w:hAnsi="仿宋" w:hint="eastAsia"/>
          <w:szCs w:val="21"/>
        </w:rPr>
        <w:t>：</w:t>
      </w:r>
      <w:r w:rsidR="00B3574A">
        <w:rPr>
          <w:rFonts w:ascii="仿宋" w:eastAsia="仿宋" w:hAnsi="仿宋" w:hint="eastAsia"/>
          <w:szCs w:val="21"/>
        </w:rPr>
        <w:t>2020年3月29日</w:t>
      </w:r>
    </w:p>
    <w:p w:rsidR="00B91EE9" w:rsidRDefault="00B91EE9" w:rsidP="00146A48">
      <w:pPr>
        <w:ind w:firstLineChars="700" w:firstLine="1470"/>
        <w:rPr>
          <w:rFonts w:ascii="仿宋" w:eastAsia="仿宋" w:hAnsi="仿宋"/>
          <w:szCs w:val="21"/>
        </w:rPr>
      </w:pPr>
    </w:p>
    <w:p w:rsidR="00B91EE9" w:rsidRDefault="00B91EE9" w:rsidP="00146A48">
      <w:pPr>
        <w:ind w:firstLineChars="700" w:firstLine="1470"/>
        <w:rPr>
          <w:rFonts w:ascii="仿宋" w:eastAsia="仿宋" w:hAnsi="仿宋"/>
          <w:szCs w:val="21"/>
        </w:rPr>
      </w:pPr>
    </w:p>
    <w:p w:rsidR="00B90AB6" w:rsidRPr="00620E75" w:rsidRDefault="00B90AB6" w:rsidP="00B91EE9">
      <w:pPr>
        <w:rPr>
          <w:rFonts w:ascii="仿宋" w:eastAsia="仿宋" w:hAnsi="仿宋"/>
        </w:rPr>
      </w:pPr>
    </w:p>
    <w:sectPr w:rsidR="00B90AB6" w:rsidRPr="00620E75" w:rsidSect="00B91EE9">
      <w:pgSz w:w="16838" w:h="11906" w:orient="landscape"/>
      <w:pgMar w:top="142" w:right="567" w:bottom="142" w:left="0" w:header="851" w:footer="992" w:gutter="1134"/>
      <w:cols w:space="720"/>
      <w:docGrid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7E" w:rsidRDefault="003E747E" w:rsidP="00801A6C">
      <w:r>
        <w:separator/>
      </w:r>
    </w:p>
  </w:endnote>
  <w:endnote w:type="continuationSeparator" w:id="0">
    <w:p w:rsidR="003E747E" w:rsidRDefault="003E747E" w:rsidP="0080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7E" w:rsidRDefault="003E747E" w:rsidP="00801A6C">
      <w:r>
        <w:separator/>
      </w:r>
    </w:p>
  </w:footnote>
  <w:footnote w:type="continuationSeparator" w:id="0">
    <w:p w:rsidR="003E747E" w:rsidRDefault="003E747E" w:rsidP="00801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B6"/>
    <w:rsid w:val="00010649"/>
    <w:rsid w:val="00036AA4"/>
    <w:rsid w:val="000573BC"/>
    <w:rsid w:val="00065010"/>
    <w:rsid w:val="000831EB"/>
    <w:rsid w:val="000C5BFD"/>
    <w:rsid w:val="000E52D8"/>
    <w:rsid w:val="00146A48"/>
    <w:rsid w:val="00190A5E"/>
    <w:rsid w:val="001A4FE1"/>
    <w:rsid w:val="002B6D89"/>
    <w:rsid w:val="00302D90"/>
    <w:rsid w:val="003039E9"/>
    <w:rsid w:val="00355753"/>
    <w:rsid w:val="00375E10"/>
    <w:rsid w:val="003D753D"/>
    <w:rsid w:val="003E747E"/>
    <w:rsid w:val="00482910"/>
    <w:rsid w:val="00491A79"/>
    <w:rsid w:val="0052096E"/>
    <w:rsid w:val="005C1072"/>
    <w:rsid w:val="005D50B1"/>
    <w:rsid w:val="00601C89"/>
    <w:rsid w:val="00604A8F"/>
    <w:rsid w:val="00620E75"/>
    <w:rsid w:val="00702FDF"/>
    <w:rsid w:val="0074129B"/>
    <w:rsid w:val="007425BC"/>
    <w:rsid w:val="007571F8"/>
    <w:rsid w:val="00775291"/>
    <w:rsid w:val="00801A6C"/>
    <w:rsid w:val="00807B3C"/>
    <w:rsid w:val="00856E7A"/>
    <w:rsid w:val="00874201"/>
    <w:rsid w:val="008E0999"/>
    <w:rsid w:val="00960675"/>
    <w:rsid w:val="009C3AE4"/>
    <w:rsid w:val="009E5A15"/>
    <w:rsid w:val="00A3704B"/>
    <w:rsid w:val="00A776C5"/>
    <w:rsid w:val="00B1019F"/>
    <w:rsid w:val="00B3574A"/>
    <w:rsid w:val="00B90AB6"/>
    <w:rsid w:val="00B91EE9"/>
    <w:rsid w:val="00B94F9A"/>
    <w:rsid w:val="00C972D0"/>
    <w:rsid w:val="00CD6351"/>
    <w:rsid w:val="00D32E52"/>
    <w:rsid w:val="00DE696C"/>
    <w:rsid w:val="00E23E22"/>
    <w:rsid w:val="00E85C85"/>
    <w:rsid w:val="00E8655E"/>
    <w:rsid w:val="00F16FF3"/>
    <w:rsid w:val="00FE2A78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B6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801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1A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1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1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绥宁县交通运输局</cp:lastModifiedBy>
  <cp:revision>20</cp:revision>
  <cp:lastPrinted>2018-01-02T03:06:00Z</cp:lastPrinted>
  <dcterms:created xsi:type="dcterms:W3CDTF">2019-06-21T03:30:00Z</dcterms:created>
  <dcterms:modified xsi:type="dcterms:W3CDTF">2021-01-13T08:09:00Z</dcterms:modified>
</cp:coreProperties>
</file>