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 w:hAnsi="仿宋" w:eastAsia="仿宋"/>
          <w:sz w:val="32"/>
          <w:szCs w:val="32"/>
        </w:rPr>
      </w:pPr>
    </w:p>
    <w:p>
      <w:pPr>
        <w:autoSpaceDN w:val="0"/>
        <w:jc w:val="center"/>
        <w:rPr>
          <w:rFonts w:hint="eastAsia" w:ascii="黑体" w:hAnsi="黑体" w:eastAsia="黑体" w:cs="黑体"/>
          <w:color w:val="010101"/>
          <w:sz w:val="36"/>
          <w:szCs w:val="36"/>
        </w:rPr>
      </w:pPr>
      <w:r>
        <w:rPr>
          <w:rFonts w:hint="eastAsia" w:ascii="黑体" w:hAnsi="黑体" w:eastAsia="黑体" w:cs="黑体"/>
          <w:color w:val="010101"/>
          <w:sz w:val="36"/>
          <w:szCs w:val="36"/>
        </w:rPr>
        <w:t>绥宁县</w:t>
      </w:r>
      <w:r>
        <w:rPr>
          <w:rFonts w:hint="eastAsia" w:ascii="黑体" w:hAnsi="黑体" w:eastAsia="黑体" w:cs="黑体"/>
          <w:color w:val="010101"/>
          <w:sz w:val="36"/>
          <w:szCs w:val="36"/>
          <w:lang w:eastAsia="zh-CN"/>
        </w:rPr>
        <w:t>疾病预防控制中心</w:t>
      </w:r>
      <w:r>
        <w:rPr>
          <w:rFonts w:hint="eastAsia" w:ascii="黑体" w:hAnsi="黑体" w:eastAsia="黑体" w:cs="黑体"/>
          <w:color w:val="010101"/>
          <w:sz w:val="36"/>
          <w:szCs w:val="36"/>
        </w:rPr>
        <w:t>202</w:t>
      </w:r>
      <w:r>
        <w:rPr>
          <w:rFonts w:hint="eastAsia" w:ascii="黑体" w:hAnsi="黑体" w:eastAsia="黑体" w:cs="黑体"/>
          <w:color w:val="010101"/>
          <w:sz w:val="36"/>
          <w:szCs w:val="36"/>
          <w:lang w:val="en-US" w:eastAsia="zh-CN"/>
        </w:rPr>
        <w:t>1</w:t>
      </w:r>
      <w:r>
        <w:rPr>
          <w:rFonts w:hint="eastAsia" w:ascii="黑体" w:hAnsi="黑体" w:eastAsia="黑体" w:cs="黑体"/>
          <w:color w:val="010101"/>
          <w:sz w:val="36"/>
          <w:szCs w:val="36"/>
        </w:rPr>
        <w:t>年度部门整体支出</w:t>
      </w:r>
    </w:p>
    <w:p>
      <w:pPr>
        <w:autoSpaceDN w:val="0"/>
        <w:jc w:val="center"/>
        <w:rPr>
          <w:rFonts w:hint="eastAsia" w:ascii="黑体" w:hAnsi="黑体" w:eastAsia="黑体" w:cs="黑体"/>
          <w:color w:val="010101"/>
          <w:sz w:val="36"/>
          <w:szCs w:val="36"/>
        </w:rPr>
      </w:pPr>
      <w:r>
        <w:rPr>
          <w:rFonts w:hint="eastAsia" w:ascii="黑体" w:hAnsi="黑体" w:eastAsia="黑体" w:cs="黑体"/>
          <w:color w:val="010101"/>
          <w:sz w:val="36"/>
          <w:szCs w:val="36"/>
        </w:rPr>
        <w:t>绩效评价报告</w:t>
      </w:r>
    </w:p>
    <w:p>
      <w:pPr>
        <w:autoSpaceDN w:val="0"/>
        <w:outlineLvl w:val="0"/>
        <w:rPr>
          <w:rFonts w:ascii="仿宋" w:hAnsi="仿宋" w:eastAsia="仿宋"/>
          <w:color w:val="010101"/>
          <w:sz w:val="32"/>
          <w:szCs w:val="32"/>
        </w:rPr>
      </w:pPr>
      <w:r>
        <w:rPr>
          <w:rFonts w:ascii="微软雅黑" w:hAnsi="微软雅黑" w:eastAsia="微软雅黑"/>
          <w:color w:val="010101"/>
          <w:sz w:val="24"/>
        </w:rPr>
        <w:t>　　</w:t>
      </w:r>
      <w:r>
        <w:rPr>
          <w:rFonts w:ascii="仿宋" w:hAnsi="仿宋" w:eastAsia="仿宋"/>
          <w:color w:val="010101"/>
          <w:sz w:val="32"/>
          <w:szCs w:val="32"/>
        </w:rPr>
        <w:t xml:space="preserve">一、部门概况 </w:t>
      </w:r>
    </w:p>
    <w:p>
      <w:pPr>
        <w:autoSpaceDN w:val="0"/>
        <w:outlineLvl w:val="0"/>
        <w:rPr>
          <w:rFonts w:ascii="仿宋" w:hAnsi="仿宋" w:eastAsia="仿宋"/>
          <w:color w:val="010101"/>
          <w:sz w:val="32"/>
          <w:szCs w:val="32"/>
        </w:rPr>
      </w:pPr>
      <w:r>
        <w:rPr>
          <w:rFonts w:ascii="仿宋" w:hAnsi="仿宋" w:eastAsia="仿宋"/>
          <w:color w:val="010101"/>
          <w:sz w:val="32"/>
          <w:szCs w:val="32"/>
        </w:rPr>
        <w:t>　（一）部门基本情况</w:t>
      </w:r>
    </w:p>
    <w:p>
      <w:pPr>
        <w:pStyle w:val="9"/>
        <w:spacing w:before="0" w:beforeAutospacing="0" w:after="2" w:afterAutospacing="0"/>
        <w:ind w:left="0" w:firstLine="641"/>
        <w:rPr>
          <w:rFonts w:hint="eastAsia" w:ascii="仿宋" w:hAnsi="仿宋" w:eastAsia="仿宋"/>
          <w:color w:val="010101"/>
          <w:sz w:val="32"/>
          <w:szCs w:val="32"/>
          <w:lang w:eastAsia="zh-CN"/>
        </w:rPr>
      </w:pPr>
      <w:r>
        <w:rPr>
          <w:rFonts w:hint="eastAsia" w:ascii="仿宋" w:hAnsi="仿宋" w:eastAsia="仿宋"/>
          <w:color w:val="010101"/>
          <w:sz w:val="32"/>
          <w:szCs w:val="32"/>
        </w:rPr>
        <w:t>1、职能职责</w:t>
      </w:r>
      <w:r>
        <w:rPr>
          <w:rFonts w:hint="eastAsia" w:ascii="仿宋" w:hAnsi="仿宋" w:eastAsia="仿宋"/>
          <w:color w:val="010101"/>
          <w:sz w:val="32"/>
          <w:szCs w:val="32"/>
          <w:lang w:eastAsia="zh-CN"/>
        </w:rPr>
        <w:t>：</w:t>
      </w:r>
    </w:p>
    <w:p>
      <w:pPr>
        <w:pStyle w:val="9"/>
        <w:spacing w:before="0" w:beforeAutospacing="0" w:after="2" w:afterAutospacing="0"/>
        <w:ind w:left="0" w:firstLine="641"/>
        <w:rPr>
          <w:rFonts w:hint="eastAsia" w:ascii="仿宋" w:hAnsi="仿宋" w:eastAsia="仿宋" w:cs="仿宋"/>
          <w:sz w:val="27"/>
          <w:szCs w:val="27"/>
        </w:rPr>
      </w:pPr>
      <w:r>
        <w:rPr>
          <w:rFonts w:hint="eastAsia" w:ascii="仿宋" w:hAnsi="仿宋" w:eastAsia="仿宋" w:cs="仿宋"/>
          <w:color w:val="000000"/>
          <w:sz w:val="32"/>
          <w:szCs w:val="32"/>
        </w:rPr>
        <w:t>（一）执行《中华人民共</w:t>
      </w:r>
      <w:r>
        <w:rPr>
          <w:rFonts w:hint="eastAsia" w:ascii="仿宋" w:hAnsi="仿宋" w:eastAsia="仿宋" w:cs="仿宋"/>
          <w:color w:val="000000"/>
          <w:sz w:val="32"/>
          <w:szCs w:val="32"/>
          <w:lang w:val="en-US" w:eastAsia="zh-CN"/>
        </w:rPr>
        <w:t>和</w:t>
      </w:r>
      <w:r>
        <w:rPr>
          <w:rFonts w:hint="eastAsia" w:ascii="仿宋" w:hAnsi="仿宋" w:eastAsia="仿宋" w:cs="仿宋"/>
          <w:color w:val="000000"/>
          <w:sz w:val="32"/>
          <w:szCs w:val="32"/>
        </w:rPr>
        <w:t xml:space="preserve">国传染病防治法》，处置突发公共卫生事件，救灾防病，承担卫生计行政部门和卫生计生执法机构委托的卫生检测任务，指导，培训和督导乡镇（中心）卫生院工作，协助管理基本公共卫生服务项目。 </w:t>
      </w:r>
    </w:p>
    <w:p>
      <w:pPr>
        <w:pStyle w:val="9"/>
        <w:spacing w:before="0" w:beforeAutospacing="0" w:after="2" w:afterAutospacing="0"/>
        <w:ind w:left="0" w:firstLine="641"/>
        <w:rPr>
          <w:rFonts w:hint="eastAsia" w:ascii="仿宋" w:hAnsi="仿宋" w:eastAsia="仿宋" w:cs="仿宋"/>
          <w:sz w:val="27"/>
          <w:szCs w:val="27"/>
        </w:rPr>
      </w:pPr>
      <w:r>
        <w:rPr>
          <w:rFonts w:hint="eastAsia" w:ascii="仿宋" w:hAnsi="仿宋" w:eastAsia="仿宋" w:cs="仿宋"/>
          <w:color w:val="000000"/>
          <w:sz w:val="32"/>
          <w:szCs w:val="32"/>
        </w:rPr>
        <w:t xml:space="preserve">（二）完成上级下达的疾病预防控制任务，负责辖区内疾病预防控制具体工作的管理和落实；负责辖区内疫苗使用管理，组织实施免疫、消毒、控制病媒生物的危害。 </w:t>
      </w:r>
    </w:p>
    <w:p>
      <w:pPr>
        <w:pStyle w:val="9"/>
        <w:spacing w:before="0" w:beforeAutospacing="0" w:after="2" w:afterAutospacing="0"/>
        <w:ind w:left="0" w:firstLine="641"/>
        <w:rPr>
          <w:rFonts w:hint="eastAsia" w:ascii="仿宋" w:hAnsi="仿宋" w:eastAsia="仿宋" w:cs="仿宋"/>
          <w:sz w:val="27"/>
          <w:szCs w:val="27"/>
        </w:rPr>
      </w:pPr>
      <w:r>
        <w:rPr>
          <w:rFonts w:hint="eastAsia" w:ascii="仿宋" w:hAnsi="仿宋" w:eastAsia="仿宋" w:cs="仿宋"/>
          <w:color w:val="000000"/>
          <w:sz w:val="32"/>
          <w:szCs w:val="32"/>
        </w:rPr>
        <w:t xml:space="preserve">（三）负责辖区内突发公共卫生事件的监测调查与信息收集、报告，落实具体控制措施。 </w:t>
      </w:r>
    </w:p>
    <w:p>
      <w:pPr>
        <w:pStyle w:val="9"/>
        <w:spacing w:before="0" w:beforeAutospacing="0" w:after="2" w:afterAutospacing="0"/>
        <w:ind w:left="0" w:firstLine="641"/>
        <w:rPr>
          <w:rFonts w:hint="eastAsia" w:ascii="仿宋" w:hAnsi="仿宋" w:eastAsia="仿宋" w:cs="仿宋"/>
          <w:sz w:val="27"/>
          <w:szCs w:val="27"/>
        </w:rPr>
      </w:pPr>
      <w:r>
        <w:rPr>
          <w:rFonts w:hint="eastAsia" w:ascii="仿宋" w:hAnsi="仿宋" w:eastAsia="仿宋" w:cs="仿宋"/>
          <w:color w:val="000000"/>
          <w:sz w:val="32"/>
          <w:szCs w:val="32"/>
        </w:rPr>
        <w:t xml:space="preserve">（四）开展病原微生物常规检验和常见污染物的检验;担卫生行政部门委托的与卫生监督执法相关的检验检测任务。 </w:t>
      </w:r>
    </w:p>
    <w:p>
      <w:pPr>
        <w:pStyle w:val="9"/>
        <w:spacing w:before="0" w:beforeAutospacing="0" w:after="2" w:afterAutospacing="0"/>
        <w:ind w:left="0" w:firstLine="641"/>
        <w:rPr>
          <w:rFonts w:hint="eastAsia" w:ascii="仿宋" w:hAnsi="仿宋" w:eastAsia="仿宋" w:cs="仿宋"/>
          <w:sz w:val="27"/>
          <w:szCs w:val="27"/>
        </w:rPr>
      </w:pPr>
      <w:r>
        <w:rPr>
          <w:rFonts w:hint="eastAsia" w:ascii="仿宋" w:hAnsi="仿宋" w:eastAsia="仿宋" w:cs="仿宋"/>
          <w:color w:val="000000"/>
          <w:sz w:val="32"/>
          <w:szCs w:val="32"/>
        </w:rPr>
        <w:t xml:space="preserve">（五）指导辖区内医疗卫生机构、城市社区卫生组织和农村（镇）卫生院开展卫生防病工作，负责考核和评价，对从事疾病预防控制相关工作的人员进行培训。 </w:t>
      </w:r>
    </w:p>
    <w:p>
      <w:pPr>
        <w:pStyle w:val="9"/>
        <w:spacing w:before="0" w:beforeAutospacing="0" w:after="2" w:afterAutospacing="0"/>
        <w:ind w:left="0" w:firstLine="641"/>
        <w:rPr>
          <w:rFonts w:hint="eastAsia" w:ascii="仿宋" w:hAnsi="仿宋" w:eastAsia="仿宋" w:cs="仿宋"/>
          <w:sz w:val="27"/>
          <w:szCs w:val="27"/>
        </w:rPr>
      </w:pPr>
      <w:r>
        <w:rPr>
          <w:rFonts w:hint="eastAsia" w:ascii="仿宋" w:hAnsi="仿宋" w:eastAsia="仿宋" w:cs="仿宋"/>
          <w:color w:val="000000"/>
          <w:sz w:val="32"/>
          <w:szCs w:val="32"/>
        </w:rPr>
        <w:t xml:space="preserve">（六）负责疫情和公共卫生健康危害因素监测、报告，指导乡、村和有关部门收集、报告疫情。 </w:t>
      </w:r>
    </w:p>
    <w:p>
      <w:pPr>
        <w:autoSpaceDN w:val="0"/>
        <w:ind w:firstLine="640" w:firstLineChars="200"/>
        <w:rPr>
          <w:rFonts w:hint="eastAsia" w:ascii="仿宋" w:hAnsi="仿宋" w:eastAsia="仿宋" w:cs="仿宋"/>
          <w:color w:val="010101"/>
          <w:sz w:val="32"/>
          <w:szCs w:val="32"/>
          <w:lang w:eastAsia="zh-CN"/>
        </w:rPr>
      </w:pPr>
      <w:r>
        <w:rPr>
          <w:rFonts w:hint="eastAsia" w:ascii="仿宋" w:hAnsi="仿宋" w:eastAsia="仿宋" w:cs="仿宋"/>
          <w:color w:val="000000"/>
          <w:sz w:val="32"/>
          <w:szCs w:val="32"/>
        </w:rPr>
        <w:t>（七）开展卫生宣传教育与健康促进活动，普及卫生防病知识。</w:t>
      </w:r>
    </w:p>
    <w:p>
      <w:pPr>
        <w:widowControl/>
        <w:spacing w:line="600" w:lineRule="atLeast"/>
        <w:ind w:firstLine="640" w:firstLineChars="200"/>
        <w:jc w:val="left"/>
        <w:rPr>
          <w:rFonts w:hint="eastAsia" w:ascii="仿宋" w:hAnsi="仿宋" w:eastAsia="仿宋" w:cs="仿宋"/>
          <w:kern w:val="0"/>
          <w:sz w:val="32"/>
          <w:szCs w:val="32"/>
        </w:rPr>
      </w:pPr>
      <w:r>
        <w:rPr>
          <w:rFonts w:hint="eastAsia" w:ascii="仿宋" w:hAnsi="仿宋" w:eastAsia="仿宋"/>
          <w:color w:val="010101"/>
          <w:sz w:val="32"/>
          <w:szCs w:val="32"/>
        </w:rPr>
        <w:t>2、组织架构，人员编制：</w:t>
      </w:r>
      <w:r>
        <w:rPr>
          <w:rFonts w:hint="eastAsia" w:ascii="仿宋" w:hAnsi="仿宋" w:eastAsia="仿宋" w:cs="仿宋"/>
          <w:kern w:val="0"/>
          <w:sz w:val="32"/>
          <w:szCs w:val="32"/>
        </w:rPr>
        <w:t>我中心于20</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5年5月在原县卫生防疫站的基础上重新组建了县疾病预防控制中心，按绥编发【20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号文件，定事业编制</w:t>
      </w:r>
      <w:r>
        <w:rPr>
          <w:rFonts w:hint="eastAsia" w:ascii="仿宋" w:hAnsi="仿宋" w:eastAsia="仿宋" w:cs="仿宋"/>
          <w:kern w:val="0"/>
          <w:sz w:val="32"/>
          <w:szCs w:val="32"/>
          <w:lang w:val="en-US" w:eastAsia="zh-CN"/>
        </w:rPr>
        <w:t>38</w:t>
      </w:r>
      <w:r>
        <w:rPr>
          <w:rFonts w:hint="eastAsia" w:ascii="仿宋" w:hAnsi="仿宋" w:eastAsia="仿宋" w:cs="仿宋"/>
          <w:kern w:val="0"/>
          <w:sz w:val="32"/>
          <w:szCs w:val="32"/>
        </w:rPr>
        <w:t>名、行政隶属于县卫生</w:t>
      </w:r>
      <w:r>
        <w:rPr>
          <w:rFonts w:hint="eastAsia" w:ascii="仿宋" w:hAnsi="仿宋" w:eastAsia="仿宋" w:cs="仿宋"/>
          <w:kern w:val="0"/>
          <w:sz w:val="32"/>
          <w:szCs w:val="32"/>
          <w:lang w:eastAsia="zh-CN"/>
        </w:rPr>
        <w:t>健康局</w:t>
      </w:r>
      <w:r>
        <w:rPr>
          <w:rFonts w:hint="eastAsia" w:ascii="仿宋" w:hAnsi="仿宋" w:eastAsia="仿宋" w:cs="仿宋"/>
          <w:kern w:val="0"/>
          <w:sz w:val="32"/>
          <w:szCs w:val="32"/>
        </w:rPr>
        <w:t>主管的全额副科级I类事业单位。现实际工作人员</w:t>
      </w:r>
      <w:r>
        <w:rPr>
          <w:rFonts w:hint="eastAsia" w:ascii="仿宋" w:hAnsi="仿宋" w:eastAsia="仿宋" w:cs="仿宋"/>
          <w:kern w:val="0"/>
          <w:sz w:val="32"/>
          <w:szCs w:val="32"/>
          <w:lang w:val="en-US" w:eastAsia="zh-CN"/>
        </w:rPr>
        <w:t>42</w:t>
      </w:r>
      <w:r>
        <w:rPr>
          <w:rFonts w:hint="eastAsia" w:ascii="仿宋" w:hAnsi="仿宋" w:eastAsia="仿宋" w:cs="仿宋"/>
          <w:kern w:val="0"/>
          <w:sz w:val="32"/>
          <w:szCs w:val="32"/>
        </w:rPr>
        <w:t>名，其中正式在职在编人员为</w:t>
      </w:r>
      <w:r>
        <w:rPr>
          <w:rFonts w:hint="eastAsia" w:ascii="仿宋" w:hAnsi="仿宋" w:eastAsia="仿宋" w:cs="仿宋"/>
          <w:kern w:val="0"/>
          <w:sz w:val="32"/>
          <w:szCs w:val="32"/>
          <w:lang w:val="en-US" w:eastAsia="zh-CN"/>
        </w:rPr>
        <w:t>31</w:t>
      </w:r>
      <w:r>
        <w:rPr>
          <w:rFonts w:hint="eastAsia" w:ascii="仿宋" w:hAnsi="仿宋" w:eastAsia="仿宋" w:cs="仿宋"/>
          <w:kern w:val="0"/>
          <w:sz w:val="32"/>
          <w:szCs w:val="32"/>
        </w:rPr>
        <w:t>人，借调人员</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人，临聘人员</w:t>
      </w: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人，目前为止退休工作人员2</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人。现设置了：</w:t>
      </w:r>
      <w:r>
        <w:rPr>
          <w:rFonts w:hint="eastAsia" w:ascii="仿宋" w:hAnsi="仿宋" w:eastAsia="仿宋" w:cs="仿宋"/>
          <w:kern w:val="0"/>
          <w:sz w:val="32"/>
          <w:szCs w:val="32"/>
          <w:lang w:eastAsia="zh-CN"/>
        </w:rPr>
        <w:t>综合科</w:t>
      </w:r>
      <w:r>
        <w:rPr>
          <w:rFonts w:hint="eastAsia" w:ascii="仿宋" w:hAnsi="仿宋" w:eastAsia="仿宋" w:cs="仿宋"/>
          <w:kern w:val="0"/>
          <w:sz w:val="32"/>
          <w:szCs w:val="32"/>
        </w:rPr>
        <w:t>、财务科、疾控科、结防</w:t>
      </w:r>
      <w:r>
        <w:rPr>
          <w:rFonts w:hint="eastAsia" w:ascii="仿宋" w:hAnsi="仿宋" w:eastAsia="仿宋" w:cs="仿宋"/>
          <w:kern w:val="0"/>
          <w:sz w:val="32"/>
          <w:szCs w:val="32"/>
          <w:lang w:eastAsia="zh-CN"/>
        </w:rPr>
        <w:t>学卫</w:t>
      </w:r>
      <w:r>
        <w:rPr>
          <w:rFonts w:hint="eastAsia" w:ascii="仿宋" w:hAnsi="仿宋" w:eastAsia="仿宋" w:cs="仿宋"/>
          <w:kern w:val="0"/>
          <w:sz w:val="32"/>
          <w:szCs w:val="32"/>
        </w:rPr>
        <w:t>科、卫生</w:t>
      </w:r>
      <w:r>
        <w:rPr>
          <w:rFonts w:hint="eastAsia" w:ascii="仿宋" w:hAnsi="仿宋" w:eastAsia="仿宋" w:cs="仿宋"/>
          <w:kern w:val="0"/>
          <w:sz w:val="32"/>
          <w:szCs w:val="32"/>
          <w:lang w:eastAsia="zh-CN"/>
        </w:rPr>
        <w:t>职业监测科、</w:t>
      </w:r>
      <w:r>
        <w:rPr>
          <w:rFonts w:hint="eastAsia" w:ascii="仿宋" w:hAnsi="仿宋" w:eastAsia="仿宋" w:cs="仿宋"/>
          <w:kern w:val="0"/>
          <w:sz w:val="32"/>
          <w:szCs w:val="32"/>
        </w:rPr>
        <w:t>检验科、艾</w:t>
      </w:r>
      <w:r>
        <w:rPr>
          <w:rFonts w:hint="eastAsia" w:ascii="仿宋" w:hAnsi="仿宋" w:eastAsia="仿宋" w:cs="仿宋"/>
          <w:kern w:val="0"/>
          <w:sz w:val="32"/>
          <w:szCs w:val="32"/>
          <w:lang w:eastAsia="zh-CN"/>
        </w:rPr>
        <w:t>滋病防治管理科、消杀灭科等</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个科室。</w:t>
      </w:r>
    </w:p>
    <w:p>
      <w:pPr>
        <w:widowControl/>
        <w:spacing w:line="600" w:lineRule="atLeast"/>
        <w:ind w:firstLine="640" w:firstLineChars="200"/>
        <w:jc w:val="left"/>
        <w:rPr>
          <w:rFonts w:ascii="仿宋" w:hAnsi="仿宋" w:eastAsia="仿宋"/>
          <w:color w:val="010101"/>
          <w:sz w:val="32"/>
          <w:szCs w:val="32"/>
        </w:rPr>
      </w:pPr>
      <w:r>
        <w:rPr>
          <w:rFonts w:hint="eastAsia" w:ascii="仿宋" w:hAnsi="仿宋" w:eastAsia="仿宋"/>
          <w:color w:val="010101"/>
          <w:sz w:val="32"/>
          <w:szCs w:val="32"/>
        </w:rPr>
        <w:t>3、资金支出管理：</w:t>
      </w:r>
      <w:r>
        <w:rPr>
          <w:rFonts w:hint="eastAsia" w:ascii="仿宋" w:hAnsi="仿宋" w:eastAsia="仿宋" w:cs="仿宋"/>
          <w:b w:val="0"/>
          <w:bCs w:val="0"/>
          <w:sz w:val="32"/>
          <w:szCs w:val="32"/>
          <w:lang w:val="en-US" w:eastAsia="zh-CN"/>
        </w:rPr>
        <w:t>我中心是属于县I级财政预算单位，资金由县财政局</w:t>
      </w:r>
      <w:bookmarkStart w:id="0" w:name="_GoBack"/>
      <w:bookmarkEnd w:id="0"/>
      <w:r>
        <w:rPr>
          <w:rFonts w:hint="eastAsia" w:ascii="仿宋" w:hAnsi="仿宋" w:eastAsia="仿宋" w:cs="仿宋"/>
          <w:b w:val="0"/>
          <w:bCs w:val="0"/>
          <w:sz w:val="32"/>
          <w:szCs w:val="32"/>
          <w:lang w:val="en-US" w:eastAsia="zh-CN"/>
        </w:rPr>
        <w:t>统一规范管理，根据县财政拔款指标和财务规章制度执行授权支付直接支付。</w:t>
      </w:r>
    </w:p>
    <w:p>
      <w:pPr>
        <w:autoSpaceDN w:val="0"/>
        <w:ind w:firstLine="640" w:firstLineChars="200"/>
        <w:rPr>
          <w:rFonts w:ascii="仿宋" w:hAnsi="仿宋" w:eastAsia="仿宋"/>
          <w:color w:val="010101"/>
          <w:sz w:val="32"/>
          <w:szCs w:val="32"/>
        </w:rPr>
      </w:pPr>
      <w:r>
        <w:rPr>
          <w:rFonts w:hint="eastAsia" w:ascii="仿宋" w:hAnsi="仿宋" w:eastAsia="仿宋"/>
          <w:color w:val="010101"/>
          <w:sz w:val="32"/>
          <w:szCs w:val="32"/>
        </w:rPr>
        <w:t>4、年度</w:t>
      </w:r>
      <w:r>
        <w:rPr>
          <w:rFonts w:ascii="仿宋" w:hAnsi="仿宋" w:eastAsia="仿宋"/>
          <w:color w:val="010101"/>
          <w:sz w:val="32"/>
          <w:szCs w:val="32"/>
        </w:rPr>
        <w:t>重点工作为：</w:t>
      </w:r>
      <w:r>
        <w:rPr>
          <w:rFonts w:hint="eastAsia" w:ascii="仿宋" w:hAnsi="仿宋" w:eastAsia="仿宋" w:cs="仿宋"/>
          <w:b w:val="0"/>
          <w:bCs w:val="0"/>
          <w:sz w:val="32"/>
          <w:szCs w:val="32"/>
          <w:lang w:val="en-US" w:eastAsia="zh-CN"/>
        </w:rPr>
        <w:t>一是新冠肺炎疫情防治工作，二是党务党建工作，三是:各项业务工：</w:t>
      </w:r>
      <w:r>
        <w:rPr>
          <w:rFonts w:hint="eastAsia" w:ascii="仿宋" w:hAnsi="仿宋" w:eastAsia="仿宋" w:cs="仿宋"/>
          <w:sz w:val="32"/>
          <w:szCs w:val="32"/>
          <w:lang w:val="en-US" w:eastAsia="zh-CN"/>
        </w:rPr>
        <w:t>1、</w:t>
      </w:r>
      <w:r>
        <w:rPr>
          <w:rFonts w:hint="eastAsia" w:ascii="仿宋" w:hAnsi="仿宋" w:eastAsia="仿宋" w:cs="仿宋"/>
          <w:sz w:val="32"/>
          <w:szCs w:val="32"/>
        </w:rPr>
        <w:t>重大疾病防控工</w:t>
      </w:r>
      <w:r>
        <w:rPr>
          <w:rFonts w:hint="eastAsia" w:ascii="仿宋" w:hAnsi="仿宋" w:eastAsia="仿宋" w:cs="仿宋"/>
          <w:sz w:val="32"/>
          <w:szCs w:val="32"/>
          <w:lang w:eastAsia="zh-CN"/>
        </w:rPr>
        <w:t>作，</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儿童免疫规划工</w:t>
      </w:r>
      <w:r>
        <w:rPr>
          <w:rFonts w:hint="eastAsia" w:ascii="仿宋" w:hAnsi="仿宋" w:eastAsia="仿宋" w:cs="仿宋"/>
          <w:b w:val="0"/>
          <w:bCs w:val="0"/>
          <w:sz w:val="32"/>
          <w:szCs w:val="32"/>
          <w:lang w:eastAsia="zh-CN"/>
        </w:rPr>
        <w:t>作，</w:t>
      </w: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卫生应急与法定传染病网络直报工作</w:t>
      </w:r>
      <w:r>
        <w:rPr>
          <w:rFonts w:hint="eastAsia" w:ascii="仿宋" w:hAnsi="仿宋" w:eastAsia="仿宋" w:cs="仿宋"/>
          <w:b w:val="0"/>
          <w:bCs/>
          <w:sz w:val="32"/>
          <w:szCs w:val="32"/>
          <w:lang w:eastAsia="zh-CN"/>
        </w:rPr>
        <w:t>，</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、艾滋病、结核病、地方病防治项目工作</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、其他疾控工作</w:t>
      </w:r>
      <w:r>
        <w:rPr>
          <w:rFonts w:hint="eastAsia" w:ascii="仿宋" w:hAnsi="仿宋" w:eastAsia="仿宋" w:cs="仿宋"/>
          <w:b w:val="0"/>
          <w:bCs w:val="0"/>
          <w:sz w:val="32"/>
          <w:szCs w:val="32"/>
          <w:lang w:eastAsia="zh-CN"/>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.卫生检验。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hint="eastAsia" w:ascii="仿宋" w:hAnsi="仿宋" w:eastAsia="仿宋" w:cs="仿宋"/>
          <w:sz w:val="32"/>
          <w:szCs w:val="32"/>
        </w:rPr>
        <w:t>卫生监测工作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.门诊工作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rPr>
        <w:t>．健康教育、卫生法规政策宣传工作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rPr>
        <w:t>．救灾防病准备工作。</w:t>
      </w:r>
    </w:p>
    <w:p>
      <w:pPr>
        <w:autoSpaceDN w:val="0"/>
        <w:outlineLvl w:val="0"/>
        <w:rPr>
          <w:rFonts w:ascii="仿宋" w:hAnsi="仿宋" w:eastAsia="仿宋"/>
          <w:color w:val="010101"/>
          <w:sz w:val="32"/>
          <w:szCs w:val="32"/>
        </w:rPr>
      </w:pPr>
      <w:r>
        <w:rPr>
          <w:rFonts w:ascii="仿宋" w:hAnsi="仿宋" w:eastAsia="仿宋"/>
          <w:color w:val="010101"/>
          <w:sz w:val="32"/>
          <w:szCs w:val="32"/>
        </w:rPr>
        <w:t>　（二）部门整体支出情况</w:t>
      </w:r>
    </w:p>
    <w:p>
      <w:pPr>
        <w:autoSpaceDE w:val="0"/>
        <w:autoSpaceDN w:val="0"/>
        <w:adjustRightInd w:val="0"/>
        <w:spacing w:line="520" w:lineRule="exact"/>
        <w:ind w:firstLine="643"/>
        <w:rPr>
          <w:rFonts w:hint="eastAsia" w:ascii="仿宋" w:hAnsi="仿宋" w:eastAsia="仿宋" w:cs="仿宋"/>
          <w:sz w:val="32"/>
          <w:szCs w:val="32"/>
        </w:rPr>
      </w:pPr>
      <w:r>
        <w:rPr>
          <w:rFonts w:hint="eastAsia" w:ascii="宋体" w:hAnsi="宋体" w:cs="宋体"/>
          <w:sz w:val="28"/>
          <w:szCs w:val="28"/>
          <w:lang w:val="en-US" w:eastAsia="zh-CN"/>
        </w:rPr>
        <w:t>1、</w:t>
      </w:r>
      <w:r>
        <w:rPr>
          <w:rFonts w:hint="eastAsia" w:ascii="仿宋" w:hAnsi="仿宋" w:eastAsia="仿宋"/>
          <w:color w:val="010101"/>
          <w:sz w:val="32"/>
          <w:szCs w:val="32"/>
        </w:rPr>
        <w:t>年度预算资金收支结余:</w:t>
      </w: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年，本</w:t>
      </w:r>
      <w:r>
        <w:rPr>
          <w:rFonts w:hint="eastAsia" w:ascii="宋体" w:hAnsi="宋体" w:eastAsia="宋体" w:cs="宋体"/>
          <w:sz w:val="28"/>
          <w:szCs w:val="28"/>
          <w:lang w:val="en-US" w:eastAsia="zh-CN"/>
        </w:rPr>
        <w:t>单位</w:t>
      </w:r>
      <w:r>
        <w:rPr>
          <w:rFonts w:hint="eastAsia" w:ascii="宋体" w:hAnsi="宋体" w:eastAsia="宋体" w:cs="宋体"/>
          <w:sz w:val="28"/>
          <w:szCs w:val="28"/>
        </w:rPr>
        <w:t>年初预算收入</w:t>
      </w:r>
      <w:r>
        <w:rPr>
          <w:rFonts w:hint="eastAsia" w:ascii="宋体" w:hAnsi="宋体" w:eastAsia="宋体" w:cs="宋体"/>
          <w:sz w:val="28"/>
          <w:szCs w:val="28"/>
          <w:u w:val="single"/>
          <w:lang w:val="en-US" w:eastAsia="zh-CN"/>
        </w:rPr>
        <w:t>241.60</w:t>
      </w:r>
      <w:r>
        <w:rPr>
          <w:rFonts w:hint="eastAsia" w:ascii="宋体" w:hAnsi="宋体" w:eastAsia="宋体" w:cs="宋体"/>
          <w:sz w:val="28"/>
          <w:szCs w:val="28"/>
        </w:rPr>
        <w:t>万元，比上年减</w:t>
      </w:r>
      <w:r>
        <w:rPr>
          <w:rFonts w:hint="eastAsia" w:ascii="宋体" w:hAnsi="宋体" w:eastAsia="宋体" w:cs="宋体"/>
          <w:sz w:val="28"/>
          <w:szCs w:val="28"/>
          <w:lang w:val="en-US" w:eastAsia="zh-CN"/>
        </w:rPr>
        <w:t>少</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9.83 </w:t>
      </w:r>
      <w:r>
        <w:rPr>
          <w:rFonts w:hint="eastAsia" w:ascii="宋体" w:hAnsi="宋体" w:eastAsia="宋体" w:cs="宋体"/>
          <w:sz w:val="28"/>
          <w:szCs w:val="28"/>
        </w:rPr>
        <w:t>万元，下降</w:t>
      </w:r>
      <w:r>
        <w:rPr>
          <w:rFonts w:hint="eastAsia" w:ascii="宋体" w:hAnsi="宋体" w:eastAsia="宋体" w:cs="宋体"/>
          <w:sz w:val="28"/>
          <w:szCs w:val="28"/>
          <w:u w:val="single"/>
          <w:lang w:val="en-US" w:eastAsia="zh-CN"/>
        </w:rPr>
        <w:t>3.91</w:t>
      </w:r>
      <w:r>
        <w:rPr>
          <w:rFonts w:hint="eastAsia" w:ascii="宋体" w:hAnsi="宋体" w:eastAsia="宋体" w:cs="宋体"/>
          <w:sz w:val="28"/>
          <w:szCs w:val="28"/>
        </w:rPr>
        <w:t>%,</w:t>
      </w:r>
      <w:r>
        <w:rPr>
          <w:rFonts w:hint="eastAsia" w:ascii="宋体" w:hAnsi="宋体" w:eastAsia="宋体" w:cs="宋体"/>
          <w:sz w:val="28"/>
          <w:szCs w:val="28"/>
          <w:lang w:val="zh-CN"/>
        </w:rPr>
        <w:t>增</w:t>
      </w:r>
      <w:r>
        <w:rPr>
          <w:rFonts w:hint="eastAsia" w:ascii="宋体" w:hAnsi="宋体" w:eastAsia="宋体" w:cs="宋体"/>
          <w:sz w:val="28"/>
          <w:szCs w:val="28"/>
        </w:rPr>
        <w:t>（减）</w:t>
      </w:r>
      <w:r>
        <w:rPr>
          <w:rFonts w:hint="eastAsia" w:ascii="宋体" w:hAnsi="宋体" w:eastAsia="宋体" w:cs="宋体"/>
          <w:sz w:val="28"/>
          <w:szCs w:val="28"/>
          <w:lang w:val="zh-CN"/>
        </w:rPr>
        <w:t>变化的主要原因是</w:t>
      </w:r>
      <w:r>
        <w:rPr>
          <w:rFonts w:hint="eastAsia" w:ascii="宋体" w:hAnsi="宋体" w:eastAsia="宋体" w:cs="宋体"/>
          <w:sz w:val="28"/>
          <w:szCs w:val="28"/>
        </w:rPr>
        <w:t>：</w:t>
      </w:r>
      <w:r>
        <w:rPr>
          <w:rFonts w:hint="eastAsia" w:ascii="宋体" w:hAnsi="宋体" w:eastAsia="宋体" w:cs="宋体"/>
          <w:sz w:val="28"/>
          <w:szCs w:val="28"/>
          <w:lang w:val="en-US" w:eastAsia="zh-CN"/>
        </w:rPr>
        <w:t>预算调整</w:t>
      </w:r>
      <w:r>
        <w:rPr>
          <w:rFonts w:hint="eastAsia" w:ascii="宋体" w:hAnsi="宋体" w:eastAsia="宋体" w:cs="宋体"/>
          <w:sz w:val="28"/>
          <w:szCs w:val="28"/>
        </w:rPr>
        <w:t xml:space="preserve"> 。其中：一般公共预算财政拨款收入年初预算</w:t>
      </w:r>
      <w:r>
        <w:rPr>
          <w:rFonts w:hint="eastAsia" w:ascii="宋体" w:hAnsi="宋体" w:eastAsia="宋体" w:cs="宋体"/>
          <w:sz w:val="28"/>
          <w:szCs w:val="28"/>
          <w:u w:val="single"/>
          <w:lang w:val="en-US" w:eastAsia="zh-CN"/>
        </w:rPr>
        <w:t>241.60</w:t>
      </w:r>
      <w:r>
        <w:rPr>
          <w:rFonts w:hint="eastAsia" w:ascii="宋体" w:hAnsi="宋体" w:eastAsia="宋体" w:cs="宋体"/>
          <w:sz w:val="28"/>
          <w:szCs w:val="28"/>
        </w:rPr>
        <w:t>万元，比上年减</w:t>
      </w:r>
      <w:r>
        <w:rPr>
          <w:rFonts w:hint="eastAsia" w:ascii="宋体" w:hAnsi="宋体" w:eastAsia="宋体" w:cs="宋体"/>
          <w:sz w:val="28"/>
          <w:szCs w:val="28"/>
          <w:lang w:val="en-US" w:eastAsia="zh-CN"/>
        </w:rPr>
        <w:t>少</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9.83</w:t>
      </w:r>
      <w:r>
        <w:rPr>
          <w:rFonts w:hint="eastAsia" w:ascii="宋体" w:hAnsi="宋体" w:eastAsia="宋体" w:cs="宋体"/>
          <w:sz w:val="28"/>
          <w:szCs w:val="28"/>
          <w:u w:val="single"/>
        </w:rPr>
        <w:t xml:space="preserve">  </w:t>
      </w:r>
      <w:r>
        <w:rPr>
          <w:rFonts w:hint="eastAsia" w:ascii="宋体" w:hAnsi="宋体" w:eastAsia="宋体" w:cs="宋体"/>
          <w:sz w:val="28"/>
          <w:szCs w:val="28"/>
        </w:rPr>
        <w:t>万元；政府性基金预算财政拨款收入年初预算</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万元，比上年增减</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万元；上级补助收入年初预算</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万元，比上年增减</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万元；事业收入年初预算</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万元，比上年增减</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万元；经营收入年初预算收入</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万元，比上年增减</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万元；附属单位上缴收入年初预算收入</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万元，比上年增减</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万元；其他收入年初预算收入</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万元，比上年增减</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万元。年度执行中因单位人数变动及单位事权调整，预算跟随调整情况，主要变化是：收入调整预算数为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1201.97</w:t>
      </w:r>
      <w:r>
        <w:rPr>
          <w:rFonts w:hint="eastAsia" w:ascii="宋体" w:hAnsi="宋体" w:eastAsia="宋体" w:cs="宋体"/>
          <w:sz w:val="28"/>
          <w:szCs w:val="28"/>
        </w:rPr>
        <w:t>万元，比上年</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lang w:val="en-US" w:eastAsia="zh-CN"/>
        </w:rPr>
        <w:t>308.52</w:t>
      </w:r>
      <w:r>
        <w:rPr>
          <w:rFonts w:hint="eastAsia" w:ascii="宋体" w:hAnsi="宋体" w:eastAsia="宋体" w:cs="宋体"/>
          <w:sz w:val="28"/>
          <w:szCs w:val="28"/>
        </w:rPr>
        <w:t>万元，</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lang w:val="en-US" w:eastAsia="zh-CN"/>
        </w:rPr>
        <w:t>20.43</w:t>
      </w:r>
      <w:r>
        <w:rPr>
          <w:rFonts w:hint="eastAsia" w:ascii="宋体" w:hAnsi="宋体" w:eastAsia="宋体" w:cs="宋体"/>
          <w:sz w:val="28"/>
          <w:szCs w:val="28"/>
        </w:rPr>
        <w:t>%</w:t>
      </w:r>
      <w:r>
        <w:rPr>
          <w:rFonts w:hint="eastAsia" w:ascii="宋体" w:hAnsi="宋体" w:eastAsia="宋体" w:cs="宋体"/>
          <w:sz w:val="28"/>
          <w:szCs w:val="28"/>
          <w:lang w:eastAsia="zh-CN"/>
        </w:rPr>
        <w:t>。</w:t>
      </w:r>
      <w:r>
        <w:rPr>
          <w:rFonts w:hint="eastAsia" w:ascii="宋体" w:hAnsi="宋体" w:eastAsia="宋体" w:cs="宋体"/>
          <w:sz w:val="28"/>
          <w:szCs w:val="28"/>
        </w:rPr>
        <w:t>其中：一般公共预算财政拨款收入调整预算数为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717.37</w:t>
      </w:r>
      <w:r>
        <w:rPr>
          <w:rFonts w:hint="eastAsia" w:ascii="宋体" w:hAnsi="宋体" w:eastAsia="宋体" w:cs="宋体"/>
          <w:sz w:val="28"/>
          <w:szCs w:val="28"/>
          <w:u w:val="single"/>
        </w:rPr>
        <w:t xml:space="preserve"> </w:t>
      </w:r>
      <w:r>
        <w:rPr>
          <w:rFonts w:hint="eastAsia" w:ascii="宋体" w:hAnsi="宋体" w:eastAsia="宋体" w:cs="宋体"/>
          <w:sz w:val="28"/>
          <w:szCs w:val="28"/>
        </w:rPr>
        <w:t>万元，比上年</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375.72</w:t>
      </w:r>
      <w:r>
        <w:rPr>
          <w:rFonts w:hint="eastAsia" w:ascii="宋体" w:hAnsi="宋体" w:eastAsia="宋体" w:cs="宋体"/>
          <w:sz w:val="28"/>
          <w:szCs w:val="28"/>
        </w:rPr>
        <w:t>万元；政府性基金预算财政拨款收入调整预算数为</w:t>
      </w:r>
      <w:r>
        <w:rPr>
          <w:rFonts w:hint="eastAsia" w:ascii="宋体" w:hAnsi="宋体" w:eastAsia="宋体" w:cs="宋体"/>
          <w:sz w:val="28"/>
          <w:szCs w:val="28"/>
          <w:u w:val="single"/>
          <w:lang w:val="en-US" w:eastAsia="zh-CN"/>
        </w:rPr>
        <w:t>0</w:t>
      </w:r>
      <w:r>
        <w:rPr>
          <w:rFonts w:hint="eastAsia" w:ascii="宋体" w:hAnsi="宋体" w:eastAsia="宋体" w:cs="宋体"/>
          <w:sz w:val="28"/>
          <w:szCs w:val="28"/>
        </w:rPr>
        <w:t>万元，比上年</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lang w:val="en-US" w:eastAsia="zh-CN"/>
        </w:rPr>
        <w:t>15</w:t>
      </w:r>
      <w:r>
        <w:rPr>
          <w:rFonts w:hint="eastAsia" w:ascii="宋体" w:hAnsi="宋体" w:eastAsia="宋体" w:cs="宋体"/>
          <w:sz w:val="28"/>
          <w:szCs w:val="28"/>
          <w:u w:val="single"/>
        </w:rPr>
        <w:t xml:space="preserve"> </w:t>
      </w:r>
      <w:r>
        <w:rPr>
          <w:rFonts w:hint="eastAsia" w:ascii="宋体" w:hAnsi="宋体" w:eastAsia="宋体" w:cs="宋体"/>
          <w:sz w:val="28"/>
          <w:szCs w:val="28"/>
        </w:rPr>
        <w:t>万元；事业收入调整预算数为</w:t>
      </w:r>
      <w:r>
        <w:rPr>
          <w:rFonts w:hint="eastAsia" w:ascii="宋体" w:hAnsi="宋体" w:eastAsia="宋体" w:cs="宋体"/>
          <w:sz w:val="28"/>
          <w:szCs w:val="28"/>
          <w:u w:val="single"/>
          <w:lang w:val="en-US" w:eastAsia="zh-CN"/>
        </w:rPr>
        <w:t>476.91</w:t>
      </w:r>
      <w:r>
        <w:rPr>
          <w:rFonts w:hint="eastAsia" w:ascii="宋体" w:hAnsi="宋体" w:eastAsia="宋体" w:cs="宋体"/>
          <w:sz w:val="28"/>
          <w:szCs w:val="28"/>
        </w:rPr>
        <w:t>万元，比上年增</w:t>
      </w:r>
      <w:r>
        <w:rPr>
          <w:rFonts w:hint="eastAsia" w:ascii="宋体" w:hAnsi="宋体" w:eastAsia="宋体" w:cs="宋体"/>
          <w:sz w:val="28"/>
          <w:szCs w:val="28"/>
          <w:lang w:val="en-US" w:eastAsia="zh-CN"/>
        </w:rPr>
        <w:t>长</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81.88</w:t>
      </w:r>
      <w:r>
        <w:rPr>
          <w:rFonts w:hint="eastAsia" w:ascii="宋体" w:hAnsi="宋体" w:eastAsia="宋体" w:cs="宋体"/>
          <w:sz w:val="28"/>
          <w:szCs w:val="28"/>
          <w:u w:val="single"/>
        </w:rPr>
        <w:t xml:space="preserve"> </w:t>
      </w:r>
      <w:r>
        <w:rPr>
          <w:rFonts w:hint="eastAsia" w:ascii="宋体" w:hAnsi="宋体" w:eastAsia="宋体" w:cs="宋体"/>
          <w:sz w:val="28"/>
          <w:szCs w:val="28"/>
        </w:rPr>
        <w:t>万元；其他收入调整预算数为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7.68</w:t>
      </w:r>
      <w:r>
        <w:rPr>
          <w:rFonts w:hint="eastAsia" w:ascii="宋体" w:hAnsi="宋体" w:eastAsia="宋体" w:cs="宋体"/>
          <w:sz w:val="28"/>
          <w:szCs w:val="28"/>
        </w:rPr>
        <w:t>万元，比上年增</w:t>
      </w:r>
      <w:r>
        <w:rPr>
          <w:rFonts w:hint="eastAsia" w:ascii="宋体" w:hAnsi="宋体" w:eastAsia="宋体" w:cs="宋体"/>
          <w:sz w:val="28"/>
          <w:szCs w:val="28"/>
          <w:lang w:val="en-US" w:eastAsia="zh-CN"/>
        </w:rPr>
        <w:t>加</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0.31</w:t>
      </w:r>
      <w:r>
        <w:rPr>
          <w:rFonts w:hint="eastAsia" w:ascii="宋体" w:hAnsi="宋体" w:eastAsia="宋体" w:cs="宋体"/>
          <w:sz w:val="28"/>
          <w:szCs w:val="28"/>
        </w:rPr>
        <w:t>万元。</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年，本单位年末结转和结余资金212,823.54</w:t>
      </w:r>
      <w:r>
        <w:rPr>
          <w:rFonts w:hint="eastAsia" w:ascii="仿宋" w:hAnsi="仿宋" w:eastAsia="仿宋" w:cs="仿宋"/>
          <w:sz w:val="32"/>
          <w:szCs w:val="32"/>
          <w:lang w:val="en-US" w:eastAsia="zh-CN"/>
        </w:rPr>
        <w:t>元，其中：</w:t>
      </w:r>
      <w:r>
        <w:rPr>
          <w:rFonts w:hint="eastAsia" w:ascii="仿宋" w:hAnsi="仿宋" w:eastAsia="仿宋" w:cs="仿宋"/>
          <w:sz w:val="32"/>
          <w:szCs w:val="32"/>
        </w:rPr>
        <w:t>财政拨款结转和结余资金</w:t>
      </w:r>
      <w:r>
        <w:rPr>
          <w:rFonts w:hint="eastAsia" w:ascii="仿宋" w:hAnsi="仿宋" w:eastAsia="仿宋" w:cs="仿宋"/>
          <w:sz w:val="32"/>
          <w:szCs w:val="32"/>
          <w:u w:val="single"/>
        </w:rPr>
        <w:t>34,861.33</w:t>
      </w:r>
      <w:r>
        <w:rPr>
          <w:rFonts w:hint="eastAsia" w:ascii="仿宋" w:hAnsi="仿宋" w:eastAsia="仿宋" w:cs="仿宋"/>
          <w:sz w:val="32"/>
          <w:szCs w:val="32"/>
        </w:rPr>
        <w:t>元，比上年增</w:t>
      </w:r>
      <w:r>
        <w:rPr>
          <w:rFonts w:hint="eastAsia" w:ascii="仿宋" w:hAnsi="仿宋" w:eastAsia="仿宋" w:cs="仿宋"/>
          <w:sz w:val="32"/>
          <w:szCs w:val="32"/>
          <w:lang w:val="en-US" w:eastAsia="zh-CN"/>
        </w:rPr>
        <w:t>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2620.33</w:t>
      </w:r>
      <w:r>
        <w:rPr>
          <w:rFonts w:hint="eastAsia" w:ascii="仿宋" w:hAnsi="仿宋" w:eastAsia="仿宋" w:cs="仿宋"/>
          <w:sz w:val="32"/>
          <w:szCs w:val="32"/>
          <w:u w:val="single"/>
        </w:rPr>
        <w:t xml:space="preserve"> </w:t>
      </w:r>
      <w:r>
        <w:rPr>
          <w:rFonts w:hint="eastAsia" w:ascii="仿宋" w:hAnsi="仿宋" w:eastAsia="仿宋" w:cs="仿宋"/>
          <w:sz w:val="32"/>
          <w:szCs w:val="32"/>
        </w:rPr>
        <w:t>元，</w:t>
      </w:r>
      <w:r>
        <w:rPr>
          <w:rFonts w:hint="eastAsia" w:ascii="仿宋" w:hAnsi="仿宋" w:eastAsia="仿宋" w:cs="仿宋"/>
          <w:sz w:val="32"/>
          <w:szCs w:val="32"/>
          <w:lang w:val="zh-CN"/>
        </w:rPr>
        <w:t>非财政拨款结余177,962.21</w:t>
      </w:r>
      <w:r>
        <w:rPr>
          <w:rFonts w:hint="eastAsia" w:ascii="仿宋" w:hAnsi="仿宋" w:eastAsia="仿宋" w:cs="仿宋"/>
          <w:sz w:val="32"/>
          <w:szCs w:val="32"/>
          <w:lang w:val="en-US" w:eastAsia="zh-CN"/>
        </w:rPr>
        <w:t>元，</w:t>
      </w:r>
      <w:r>
        <w:rPr>
          <w:rFonts w:hint="eastAsia" w:ascii="仿宋" w:hAnsi="仿宋" w:eastAsia="仿宋" w:cs="仿宋"/>
          <w:sz w:val="32"/>
          <w:szCs w:val="32"/>
        </w:rPr>
        <w:t>比上年增</w:t>
      </w:r>
      <w:r>
        <w:rPr>
          <w:rFonts w:hint="eastAsia" w:ascii="仿宋" w:hAnsi="仿宋" w:eastAsia="仿宋" w:cs="仿宋"/>
          <w:sz w:val="32"/>
          <w:szCs w:val="32"/>
          <w:lang w:val="en-US" w:eastAsia="zh-CN"/>
        </w:rPr>
        <w:t>加</w:t>
      </w:r>
      <w:r>
        <w:rPr>
          <w:rFonts w:hint="eastAsia" w:ascii="仿宋" w:hAnsi="仿宋" w:eastAsia="仿宋" w:cs="仿宋"/>
          <w:sz w:val="32"/>
          <w:szCs w:val="32"/>
          <w:u w:val="single"/>
          <w:lang w:val="en-US" w:eastAsia="zh-CN"/>
        </w:rPr>
        <w:t>20562.53</w:t>
      </w:r>
      <w:r>
        <w:rPr>
          <w:rFonts w:hint="eastAsia" w:ascii="仿宋" w:hAnsi="仿宋" w:eastAsia="仿宋" w:cs="仿宋"/>
          <w:sz w:val="32"/>
          <w:szCs w:val="32"/>
        </w:rPr>
        <w:t>元，增减变化的主要原因是：新冠</w:t>
      </w:r>
      <w:r>
        <w:rPr>
          <w:rFonts w:hint="eastAsia" w:ascii="仿宋" w:hAnsi="仿宋" w:eastAsia="仿宋" w:cs="仿宋"/>
          <w:sz w:val="32"/>
          <w:szCs w:val="32"/>
          <w:lang w:val="en-US" w:eastAsia="zh-CN"/>
        </w:rPr>
        <w:t>肺炎</w:t>
      </w:r>
      <w:r>
        <w:rPr>
          <w:rFonts w:hint="eastAsia" w:ascii="仿宋" w:hAnsi="仿宋" w:eastAsia="仿宋" w:cs="仿宋"/>
          <w:sz w:val="32"/>
          <w:szCs w:val="32"/>
        </w:rPr>
        <w:t>疫情</w:t>
      </w:r>
      <w:r>
        <w:rPr>
          <w:rFonts w:hint="eastAsia" w:ascii="仿宋" w:hAnsi="仿宋" w:eastAsia="仿宋" w:cs="仿宋"/>
          <w:sz w:val="32"/>
          <w:szCs w:val="32"/>
          <w:lang w:val="en-US" w:eastAsia="zh-CN"/>
        </w:rPr>
        <w:t>防控备用金增加，质量保证金等往来增加。</w:t>
      </w:r>
      <w:r>
        <w:rPr>
          <w:rFonts w:hint="eastAsia" w:ascii="仿宋" w:hAnsi="仿宋" w:eastAsia="仿宋" w:cs="仿宋"/>
          <w:sz w:val="32"/>
          <w:szCs w:val="32"/>
        </w:rPr>
        <w:t>根据资金性质其中：基本支出结转</w:t>
      </w:r>
      <w:r>
        <w:rPr>
          <w:rFonts w:hint="eastAsia" w:ascii="仿宋" w:hAnsi="仿宋" w:eastAsia="仿宋" w:cs="仿宋"/>
          <w:sz w:val="32"/>
          <w:szCs w:val="32"/>
          <w:lang w:val="en-US" w:eastAsia="zh-CN"/>
        </w:rPr>
        <w:t>0</w:t>
      </w:r>
      <w:r>
        <w:rPr>
          <w:rFonts w:hint="eastAsia" w:ascii="仿宋" w:hAnsi="仿宋" w:eastAsia="仿宋" w:cs="仿宋"/>
          <w:sz w:val="32"/>
          <w:szCs w:val="32"/>
        </w:rPr>
        <w:t>元，比上年增加</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元，增</w:t>
      </w:r>
      <w:r>
        <w:rPr>
          <w:rFonts w:hint="eastAsia" w:ascii="仿宋" w:hAnsi="仿宋" w:eastAsia="仿宋" w:cs="仿宋"/>
          <w:sz w:val="32"/>
          <w:szCs w:val="32"/>
          <w:lang w:val="en-US" w:eastAsia="zh-CN"/>
        </w:rPr>
        <w:t>长</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%，主要原因：;项目支出结转结余</w:t>
      </w:r>
      <w:r>
        <w:rPr>
          <w:rFonts w:hint="eastAsia" w:ascii="仿宋" w:hAnsi="仿宋" w:eastAsia="仿宋" w:cs="仿宋"/>
          <w:sz w:val="32"/>
          <w:szCs w:val="32"/>
          <w:u w:val="single"/>
        </w:rPr>
        <w:t xml:space="preserve"> 34,861.33</w:t>
      </w:r>
      <w:r>
        <w:rPr>
          <w:rFonts w:hint="eastAsia" w:ascii="仿宋" w:hAnsi="仿宋" w:eastAsia="仿宋" w:cs="仿宋"/>
          <w:sz w:val="32"/>
          <w:szCs w:val="32"/>
        </w:rPr>
        <w:t>元,比上年增加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2620.33</w:t>
      </w:r>
      <w:r>
        <w:rPr>
          <w:rFonts w:hint="eastAsia" w:ascii="仿宋" w:hAnsi="仿宋" w:eastAsia="仿宋" w:cs="仿宋"/>
          <w:sz w:val="32"/>
          <w:szCs w:val="32"/>
          <w:u w:val="single"/>
        </w:rPr>
        <w:t xml:space="preserve"> </w:t>
      </w:r>
      <w:r>
        <w:rPr>
          <w:rFonts w:hint="eastAsia" w:ascii="仿宋" w:hAnsi="仿宋" w:eastAsia="仿宋" w:cs="仿宋"/>
          <w:sz w:val="32"/>
          <w:szCs w:val="32"/>
        </w:rPr>
        <w:t>元，增</w:t>
      </w:r>
      <w:r>
        <w:rPr>
          <w:rFonts w:hint="eastAsia" w:ascii="仿宋" w:hAnsi="仿宋" w:eastAsia="仿宋" w:cs="仿宋"/>
          <w:sz w:val="32"/>
          <w:szCs w:val="32"/>
          <w:lang w:val="en-US" w:eastAsia="zh-CN"/>
        </w:rPr>
        <w:t>加的</w:t>
      </w:r>
      <w:r>
        <w:rPr>
          <w:rFonts w:hint="eastAsia" w:ascii="仿宋" w:hAnsi="仿宋" w:eastAsia="仿宋" w:cs="仿宋"/>
          <w:sz w:val="32"/>
          <w:szCs w:val="32"/>
        </w:rPr>
        <w:t>主要原因：新冠</w:t>
      </w:r>
      <w:r>
        <w:rPr>
          <w:rFonts w:hint="eastAsia" w:ascii="仿宋" w:hAnsi="仿宋" w:eastAsia="仿宋" w:cs="仿宋"/>
          <w:sz w:val="32"/>
          <w:szCs w:val="32"/>
          <w:lang w:val="en-US" w:eastAsia="zh-CN"/>
        </w:rPr>
        <w:t>肺炎</w:t>
      </w:r>
      <w:r>
        <w:rPr>
          <w:rFonts w:hint="eastAsia" w:ascii="仿宋" w:hAnsi="仿宋" w:eastAsia="仿宋" w:cs="仿宋"/>
          <w:sz w:val="32"/>
          <w:szCs w:val="32"/>
        </w:rPr>
        <w:t>疫情</w:t>
      </w:r>
      <w:r>
        <w:rPr>
          <w:rFonts w:hint="eastAsia" w:ascii="仿宋" w:hAnsi="仿宋" w:eastAsia="仿宋" w:cs="仿宋"/>
          <w:sz w:val="32"/>
          <w:szCs w:val="32"/>
          <w:lang w:val="en-US" w:eastAsia="zh-CN"/>
        </w:rPr>
        <w:t>防控备用金增加</w:t>
      </w:r>
      <w:r>
        <w:rPr>
          <w:rFonts w:hint="eastAsia" w:ascii="仿宋" w:hAnsi="仿宋" w:eastAsia="仿宋" w:cs="仿宋"/>
          <w:sz w:val="32"/>
          <w:szCs w:val="32"/>
        </w:rPr>
        <w:t>。根据资金来源划分，其中：一般公共预算财政拨款结转结余</w:t>
      </w:r>
      <w:r>
        <w:rPr>
          <w:rFonts w:hint="eastAsia" w:ascii="仿宋" w:hAnsi="仿宋" w:eastAsia="仿宋" w:cs="仿宋"/>
          <w:sz w:val="32"/>
          <w:szCs w:val="32"/>
          <w:lang w:eastAsia="zh-CN"/>
        </w:rPr>
        <w:t>：</w:t>
      </w:r>
      <w:r>
        <w:rPr>
          <w:rFonts w:hint="eastAsia" w:ascii="仿宋" w:hAnsi="仿宋" w:eastAsia="仿宋" w:cs="仿宋"/>
          <w:sz w:val="32"/>
          <w:szCs w:val="32"/>
          <w:u w:val="single"/>
        </w:rPr>
        <w:t xml:space="preserve"> 34,861.33</w:t>
      </w:r>
      <w:r>
        <w:rPr>
          <w:rFonts w:hint="eastAsia" w:ascii="仿宋" w:hAnsi="仿宋" w:eastAsia="仿宋" w:cs="仿宋"/>
          <w:sz w:val="32"/>
          <w:szCs w:val="32"/>
        </w:rPr>
        <w:t>元，比上年增</w:t>
      </w:r>
      <w:r>
        <w:rPr>
          <w:rFonts w:hint="eastAsia" w:ascii="仿宋" w:hAnsi="仿宋" w:eastAsia="仿宋" w:cs="仿宋"/>
          <w:sz w:val="32"/>
          <w:szCs w:val="32"/>
          <w:lang w:val="en-US" w:eastAsia="zh-CN"/>
        </w:rPr>
        <w:t>加</w:t>
      </w:r>
      <w:r>
        <w:rPr>
          <w:rFonts w:hint="eastAsia" w:ascii="仿宋" w:hAnsi="仿宋" w:eastAsia="仿宋" w:cs="仿宋"/>
          <w:sz w:val="32"/>
          <w:szCs w:val="32"/>
          <w:u w:val="single"/>
          <w:lang w:val="en-US" w:eastAsia="zh-CN"/>
        </w:rPr>
        <w:t>2620.33</w:t>
      </w:r>
      <w:r>
        <w:rPr>
          <w:rFonts w:hint="eastAsia" w:ascii="仿宋" w:hAnsi="仿宋" w:eastAsia="仿宋" w:cs="仿宋"/>
          <w:sz w:val="32"/>
          <w:szCs w:val="32"/>
          <w:u w:val="single"/>
        </w:rPr>
        <w:t xml:space="preserve"> </w:t>
      </w:r>
      <w:r>
        <w:rPr>
          <w:rFonts w:hint="eastAsia" w:ascii="仿宋" w:hAnsi="仿宋" w:eastAsia="仿宋" w:cs="仿宋"/>
          <w:sz w:val="32"/>
          <w:szCs w:val="32"/>
        </w:rPr>
        <w:t>元，增减变化的主要原因是：新冠</w:t>
      </w:r>
      <w:r>
        <w:rPr>
          <w:rFonts w:hint="eastAsia" w:ascii="仿宋" w:hAnsi="仿宋" w:eastAsia="仿宋" w:cs="仿宋"/>
          <w:sz w:val="32"/>
          <w:szCs w:val="32"/>
          <w:lang w:val="en-US" w:eastAsia="zh-CN"/>
        </w:rPr>
        <w:t>肺炎</w:t>
      </w:r>
      <w:r>
        <w:rPr>
          <w:rFonts w:hint="eastAsia" w:ascii="仿宋" w:hAnsi="仿宋" w:eastAsia="仿宋" w:cs="仿宋"/>
          <w:sz w:val="32"/>
          <w:szCs w:val="32"/>
        </w:rPr>
        <w:t>疫情</w:t>
      </w:r>
      <w:r>
        <w:rPr>
          <w:rFonts w:hint="eastAsia" w:ascii="仿宋" w:hAnsi="仿宋" w:eastAsia="仿宋" w:cs="仿宋"/>
          <w:sz w:val="32"/>
          <w:szCs w:val="32"/>
          <w:lang w:val="en-US" w:eastAsia="zh-CN"/>
        </w:rPr>
        <w:t>防控备用金增加</w:t>
      </w:r>
      <w:r>
        <w:rPr>
          <w:rFonts w:hint="eastAsia" w:ascii="仿宋" w:hAnsi="仿宋" w:eastAsia="仿宋" w:cs="仿宋"/>
          <w:sz w:val="32"/>
          <w:szCs w:val="32"/>
        </w:rPr>
        <w:t>。政府性基金预算财政拨款结转结余</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u w:val="single"/>
        </w:rPr>
        <w:t xml:space="preserve"> </w:t>
      </w:r>
      <w:r>
        <w:rPr>
          <w:rFonts w:hint="eastAsia" w:ascii="仿宋" w:hAnsi="仿宋" w:eastAsia="仿宋" w:cs="仿宋"/>
          <w:sz w:val="32"/>
          <w:szCs w:val="32"/>
        </w:rPr>
        <w:t>元，比上年增</w:t>
      </w:r>
      <w:r>
        <w:rPr>
          <w:rFonts w:hint="eastAsia" w:ascii="仿宋" w:hAnsi="仿宋" w:eastAsia="仿宋" w:cs="仿宋"/>
          <w:sz w:val="32"/>
          <w:szCs w:val="32"/>
          <w:lang w:val="en-US" w:eastAsia="zh-CN"/>
        </w:rPr>
        <w:t>加</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元，增加下降</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0</w:t>
      </w:r>
      <w:r>
        <w:rPr>
          <w:rFonts w:hint="eastAsia" w:ascii="仿宋" w:hAnsi="仿宋" w:eastAsia="仿宋" w:cs="仿宋"/>
          <w:sz w:val="32"/>
          <w:szCs w:val="32"/>
        </w:rPr>
        <w:t xml:space="preserve"> %，</w:t>
      </w:r>
      <w:r>
        <w:rPr>
          <w:rFonts w:hint="eastAsia" w:ascii="仿宋" w:hAnsi="仿宋" w:eastAsia="仿宋" w:cs="仿宋"/>
          <w:sz w:val="32"/>
          <w:szCs w:val="32"/>
          <w:lang w:val="zh-CN"/>
        </w:rPr>
        <w:t>非财政拨款结余177,962.21</w:t>
      </w:r>
      <w:r>
        <w:rPr>
          <w:rFonts w:hint="eastAsia" w:ascii="仿宋" w:hAnsi="仿宋" w:eastAsia="仿宋" w:cs="仿宋"/>
          <w:sz w:val="32"/>
          <w:szCs w:val="32"/>
          <w:lang w:val="en-US" w:eastAsia="zh-CN"/>
        </w:rPr>
        <w:t>元，</w:t>
      </w:r>
      <w:r>
        <w:rPr>
          <w:rFonts w:hint="eastAsia" w:ascii="仿宋" w:hAnsi="仿宋" w:eastAsia="仿宋" w:cs="仿宋"/>
          <w:sz w:val="32"/>
          <w:szCs w:val="32"/>
        </w:rPr>
        <w:t>比上年增</w:t>
      </w:r>
      <w:r>
        <w:rPr>
          <w:rFonts w:hint="eastAsia" w:ascii="仿宋" w:hAnsi="仿宋" w:eastAsia="仿宋" w:cs="仿宋"/>
          <w:sz w:val="32"/>
          <w:szCs w:val="32"/>
          <w:lang w:val="en-US" w:eastAsia="zh-CN"/>
        </w:rPr>
        <w:t>加</w:t>
      </w:r>
      <w:r>
        <w:rPr>
          <w:rFonts w:hint="eastAsia" w:ascii="仿宋" w:hAnsi="仿宋" w:eastAsia="仿宋" w:cs="仿宋"/>
          <w:sz w:val="32"/>
          <w:szCs w:val="32"/>
          <w:u w:val="single"/>
          <w:lang w:val="en-US" w:eastAsia="zh-CN"/>
        </w:rPr>
        <w:t>20562.53</w:t>
      </w:r>
      <w:r>
        <w:rPr>
          <w:rFonts w:hint="eastAsia" w:ascii="仿宋" w:hAnsi="仿宋" w:eastAsia="仿宋" w:cs="仿宋"/>
          <w:sz w:val="32"/>
          <w:szCs w:val="32"/>
        </w:rPr>
        <w:t>元，增减变化的主要原因是</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质量保证金等往来增加</w:t>
      </w:r>
      <w:r>
        <w:rPr>
          <w:rFonts w:hint="eastAsia" w:ascii="仿宋" w:hAnsi="仿宋" w:eastAsia="仿宋" w:cs="仿宋"/>
          <w:sz w:val="32"/>
          <w:szCs w:val="32"/>
          <w:lang w:val="zh-CN"/>
        </w:rPr>
        <w:t>。</w:t>
      </w:r>
    </w:p>
    <w:p>
      <w:pPr>
        <w:autoSpaceDE w:val="0"/>
        <w:autoSpaceDN w:val="0"/>
        <w:adjustRightInd w:val="0"/>
        <w:spacing w:line="360" w:lineRule="auto"/>
        <w:ind w:firstLine="640"/>
        <w:rPr>
          <w:rFonts w:hint="eastAsia" w:ascii="仿宋_GB2312" w:hAnsi="仿宋" w:eastAsia="仿宋_GB2312"/>
          <w:sz w:val="32"/>
          <w:szCs w:val="32"/>
        </w:rPr>
      </w:pPr>
      <w:r>
        <w:rPr>
          <w:rFonts w:hint="eastAsia" w:ascii="仿宋" w:hAnsi="仿宋" w:eastAsia="仿宋"/>
          <w:color w:val="010101"/>
          <w:sz w:val="32"/>
          <w:szCs w:val="32"/>
        </w:rPr>
        <w:t>2、年度</w:t>
      </w:r>
      <w:r>
        <w:rPr>
          <w:rFonts w:ascii="仿宋" w:hAnsi="仿宋" w:eastAsia="仿宋"/>
          <w:color w:val="010101"/>
          <w:sz w:val="32"/>
          <w:szCs w:val="32"/>
        </w:rPr>
        <w:t>财政拨款决算支出</w:t>
      </w:r>
      <w:r>
        <w:rPr>
          <w:rFonts w:hint="eastAsia" w:ascii="仿宋" w:hAnsi="仿宋" w:eastAsia="仿宋"/>
          <w:color w:val="010101"/>
          <w:sz w:val="32"/>
          <w:szCs w:val="32"/>
        </w:rPr>
        <w:t>情况：</w:t>
      </w: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年，本</w:t>
      </w:r>
      <w:r>
        <w:rPr>
          <w:rFonts w:hint="eastAsia" w:ascii="宋体" w:hAnsi="宋体" w:eastAsia="宋体" w:cs="宋体"/>
          <w:sz w:val="28"/>
          <w:szCs w:val="28"/>
          <w:lang w:val="en-US" w:eastAsia="zh-CN"/>
        </w:rPr>
        <w:t>单位</w:t>
      </w:r>
      <w:r>
        <w:rPr>
          <w:rFonts w:hint="eastAsia" w:ascii="宋体" w:hAnsi="宋体" w:eastAsia="宋体" w:cs="宋体"/>
          <w:sz w:val="28"/>
          <w:szCs w:val="28"/>
        </w:rPr>
        <w:t>年初预算支出</w:t>
      </w:r>
      <w:r>
        <w:rPr>
          <w:rFonts w:hint="eastAsia" w:ascii="宋体" w:hAnsi="宋体" w:eastAsia="宋体" w:cs="宋体"/>
          <w:sz w:val="28"/>
          <w:szCs w:val="28"/>
          <w:u w:val="single"/>
          <w:lang w:val="en-US" w:eastAsia="zh-CN"/>
        </w:rPr>
        <w:t>241.60</w:t>
      </w:r>
      <w:r>
        <w:rPr>
          <w:rFonts w:hint="eastAsia" w:ascii="宋体" w:hAnsi="宋体" w:eastAsia="宋体" w:cs="宋体"/>
          <w:sz w:val="28"/>
          <w:szCs w:val="28"/>
        </w:rPr>
        <w:t>万元，比上年减</w:t>
      </w:r>
      <w:r>
        <w:rPr>
          <w:rFonts w:hint="eastAsia" w:ascii="宋体" w:hAnsi="宋体" w:eastAsia="宋体" w:cs="宋体"/>
          <w:sz w:val="28"/>
          <w:szCs w:val="28"/>
          <w:lang w:val="en-US" w:eastAsia="zh-CN"/>
        </w:rPr>
        <w:t>少</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9.83</w:t>
      </w:r>
      <w:r>
        <w:rPr>
          <w:rFonts w:hint="eastAsia" w:ascii="宋体" w:hAnsi="宋体" w:eastAsia="宋体" w:cs="宋体"/>
          <w:sz w:val="28"/>
          <w:szCs w:val="28"/>
          <w:u w:val="single"/>
        </w:rPr>
        <w:t xml:space="preserve">  </w:t>
      </w:r>
      <w:r>
        <w:rPr>
          <w:rFonts w:hint="eastAsia" w:ascii="宋体" w:hAnsi="宋体" w:eastAsia="宋体" w:cs="宋体"/>
          <w:sz w:val="28"/>
          <w:szCs w:val="28"/>
        </w:rPr>
        <w:t>万元，下降</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3.91</w:t>
      </w:r>
      <w:r>
        <w:rPr>
          <w:rFonts w:hint="eastAsia" w:ascii="宋体" w:hAnsi="宋体" w:eastAsia="宋体" w:cs="宋体"/>
          <w:sz w:val="28"/>
          <w:szCs w:val="28"/>
          <w:u w:val="single"/>
        </w:rPr>
        <w:t xml:space="preserve"> </w:t>
      </w:r>
      <w:r>
        <w:rPr>
          <w:rFonts w:hint="eastAsia" w:ascii="宋体" w:hAnsi="宋体" w:eastAsia="宋体" w:cs="宋体"/>
          <w:sz w:val="28"/>
          <w:szCs w:val="28"/>
        </w:rPr>
        <w:t>%，</w:t>
      </w:r>
      <w:r>
        <w:rPr>
          <w:rFonts w:hint="eastAsia" w:ascii="宋体" w:hAnsi="宋体" w:eastAsia="宋体" w:cs="宋体"/>
          <w:sz w:val="28"/>
          <w:szCs w:val="28"/>
          <w:lang w:val="zh-CN"/>
        </w:rPr>
        <w:t>增减变化的主要原因是</w:t>
      </w:r>
      <w:r>
        <w:rPr>
          <w:rFonts w:hint="eastAsia" w:ascii="宋体" w:hAnsi="宋体" w:eastAsia="宋体" w:cs="宋体"/>
          <w:sz w:val="28"/>
          <w:szCs w:val="28"/>
        </w:rPr>
        <w:t>：</w:t>
      </w:r>
      <w:r>
        <w:rPr>
          <w:rFonts w:hint="eastAsia" w:ascii="宋体" w:hAnsi="宋体" w:eastAsia="宋体" w:cs="宋体"/>
          <w:sz w:val="28"/>
          <w:szCs w:val="28"/>
          <w:lang w:val="en-US" w:eastAsia="zh-CN"/>
        </w:rPr>
        <w:t>厉行节约，过紧日子</w:t>
      </w:r>
      <w:r>
        <w:rPr>
          <w:rFonts w:hint="eastAsia" w:ascii="宋体" w:hAnsi="宋体" w:eastAsia="宋体" w:cs="宋体"/>
          <w:sz w:val="28"/>
          <w:szCs w:val="28"/>
        </w:rPr>
        <w:t xml:space="preserve"> 。其中：基本</w:t>
      </w:r>
      <w:r>
        <w:rPr>
          <w:rFonts w:hint="eastAsia" w:ascii="宋体" w:hAnsi="宋体" w:eastAsia="宋体" w:cs="宋体"/>
          <w:sz w:val="28"/>
          <w:szCs w:val="28"/>
          <w:lang w:val="zh-CN"/>
        </w:rPr>
        <w:t>支出</w:t>
      </w:r>
      <w:r>
        <w:rPr>
          <w:rFonts w:hint="eastAsia" w:ascii="宋体" w:hAnsi="宋体" w:eastAsia="宋体" w:cs="宋体"/>
          <w:sz w:val="28"/>
          <w:szCs w:val="28"/>
        </w:rPr>
        <w:t>年初预算</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241.60</w:t>
      </w:r>
      <w:r>
        <w:rPr>
          <w:rFonts w:hint="eastAsia" w:ascii="宋体" w:hAnsi="宋体" w:eastAsia="宋体" w:cs="宋体"/>
          <w:sz w:val="28"/>
          <w:szCs w:val="28"/>
        </w:rPr>
        <w:t>万元，比上年减</w:t>
      </w:r>
      <w:r>
        <w:rPr>
          <w:rFonts w:hint="eastAsia" w:ascii="宋体" w:hAnsi="宋体" w:eastAsia="宋体" w:cs="宋体"/>
          <w:sz w:val="28"/>
          <w:szCs w:val="28"/>
          <w:lang w:val="en-US" w:eastAsia="zh-CN"/>
        </w:rPr>
        <w:t>少</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9.83</w:t>
      </w:r>
      <w:r>
        <w:rPr>
          <w:rFonts w:hint="eastAsia" w:ascii="宋体" w:hAnsi="宋体" w:eastAsia="宋体" w:cs="宋体"/>
          <w:sz w:val="28"/>
          <w:szCs w:val="28"/>
        </w:rPr>
        <w:t>万元，下降</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3.91</w:t>
      </w:r>
      <w:r>
        <w:rPr>
          <w:rFonts w:hint="eastAsia" w:ascii="宋体" w:hAnsi="宋体" w:eastAsia="宋体" w:cs="宋体"/>
          <w:sz w:val="28"/>
          <w:szCs w:val="28"/>
        </w:rPr>
        <w:t xml:space="preserve"> %；项目支出年初预算</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万元，比上年增减</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万元，增长(下降)</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%。年度执行中因单位人数变动及单位事权调整，预算跟随调整情况，主要变化是：本</w:t>
      </w:r>
      <w:r>
        <w:rPr>
          <w:rFonts w:hint="eastAsia" w:ascii="宋体" w:hAnsi="宋体" w:eastAsia="宋体" w:cs="宋体"/>
          <w:sz w:val="28"/>
          <w:szCs w:val="28"/>
          <w:lang w:val="en-US" w:eastAsia="zh-CN"/>
        </w:rPr>
        <w:t>单位</w:t>
      </w:r>
      <w:r>
        <w:rPr>
          <w:rFonts w:hint="eastAsia" w:ascii="宋体" w:hAnsi="宋体" w:eastAsia="宋体" w:cs="宋体"/>
          <w:sz w:val="28"/>
          <w:szCs w:val="28"/>
        </w:rPr>
        <w:t>年</w:t>
      </w:r>
      <w:r>
        <w:rPr>
          <w:rFonts w:hint="eastAsia" w:ascii="宋体" w:hAnsi="宋体" w:eastAsia="宋体" w:cs="宋体"/>
          <w:sz w:val="28"/>
          <w:szCs w:val="28"/>
          <w:lang w:val="en-US" w:eastAsia="zh-CN"/>
        </w:rPr>
        <w:t>末</w:t>
      </w:r>
      <w:r>
        <w:rPr>
          <w:rFonts w:hint="eastAsia" w:ascii="宋体" w:hAnsi="宋体" w:eastAsia="宋体" w:cs="宋体"/>
          <w:sz w:val="28"/>
          <w:szCs w:val="28"/>
        </w:rPr>
        <w:t>支出调整预算数为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1201.97</w:t>
      </w:r>
      <w:r>
        <w:rPr>
          <w:rFonts w:hint="eastAsia" w:ascii="宋体" w:hAnsi="宋体" w:eastAsia="宋体" w:cs="宋体"/>
          <w:sz w:val="28"/>
          <w:szCs w:val="28"/>
          <w:u w:val="single"/>
        </w:rPr>
        <w:t xml:space="preserve">  </w:t>
      </w:r>
      <w:r>
        <w:rPr>
          <w:rFonts w:hint="eastAsia" w:ascii="宋体" w:hAnsi="宋体" w:eastAsia="宋体" w:cs="宋体"/>
          <w:sz w:val="28"/>
          <w:szCs w:val="28"/>
        </w:rPr>
        <w:t>万元，比上年</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lang w:val="en-US" w:eastAsia="zh-CN"/>
        </w:rPr>
        <w:t>308.52</w:t>
      </w:r>
      <w:r>
        <w:rPr>
          <w:rFonts w:hint="eastAsia" w:ascii="宋体" w:hAnsi="宋体" w:eastAsia="宋体" w:cs="宋体"/>
          <w:sz w:val="28"/>
          <w:szCs w:val="28"/>
        </w:rPr>
        <w:t>万元，</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lang w:val="en-US" w:eastAsia="zh-CN"/>
        </w:rPr>
        <w:t>20.43</w:t>
      </w:r>
      <w:r>
        <w:rPr>
          <w:rFonts w:hint="eastAsia" w:ascii="宋体" w:hAnsi="宋体" w:eastAsia="宋体" w:cs="宋体"/>
          <w:sz w:val="28"/>
          <w:szCs w:val="28"/>
        </w:rPr>
        <w:t xml:space="preserve"> % 。其中：基本</w:t>
      </w:r>
      <w:r>
        <w:rPr>
          <w:rFonts w:hint="eastAsia" w:ascii="宋体" w:hAnsi="宋体" w:eastAsia="宋体" w:cs="宋体"/>
          <w:sz w:val="28"/>
          <w:szCs w:val="28"/>
          <w:lang w:val="zh-CN"/>
        </w:rPr>
        <w:t>支出</w:t>
      </w:r>
      <w:r>
        <w:rPr>
          <w:rFonts w:hint="eastAsia" w:ascii="宋体" w:hAnsi="宋体" w:eastAsia="宋体" w:cs="宋体"/>
          <w:sz w:val="28"/>
          <w:szCs w:val="28"/>
        </w:rPr>
        <w:t>调整预算数为</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868.43</w:t>
      </w:r>
      <w:r>
        <w:rPr>
          <w:rFonts w:hint="eastAsia" w:ascii="宋体" w:hAnsi="宋体" w:eastAsia="宋体" w:cs="宋体"/>
          <w:sz w:val="28"/>
          <w:szCs w:val="28"/>
        </w:rPr>
        <w:t>万元，比上年</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lang w:val="en-US" w:eastAsia="zh-CN"/>
        </w:rPr>
        <w:t>46.59</w:t>
      </w:r>
      <w:r>
        <w:rPr>
          <w:rFonts w:hint="eastAsia" w:ascii="宋体" w:hAnsi="宋体" w:eastAsia="宋体" w:cs="宋体"/>
          <w:sz w:val="28"/>
          <w:szCs w:val="28"/>
        </w:rPr>
        <w:t>万元，</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lang w:val="en-US" w:eastAsia="zh-CN"/>
        </w:rPr>
        <w:t>5.09</w:t>
      </w:r>
      <w:r>
        <w:rPr>
          <w:rFonts w:hint="eastAsia" w:ascii="宋体" w:hAnsi="宋体" w:eastAsia="宋体" w:cs="宋体"/>
          <w:sz w:val="28"/>
          <w:szCs w:val="28"/>
        </w:rPr>
        <w:t>%；项目支出调整预算数为</w:t>
      </w:r>
      <w:r>
        <w:rPr>
          <w:rFonts w:hint="eastAsia" w:ascii="宋体" w:hAnsi="宋体" w:eastAsia="宋体" w:cs="宋体"/>
          <w:sz w:val="28"/>
          <w:szCs w:val="28"/>
          <w:u w:val="single"/>
          <w:lang w:val="en-US" w:eastAsia="zh-CN"/>
        </w:rPr>
        <w:t>333.53</w:t>
      </w:r>
      <w:r>
        <w:rPr>
          <w:rFonts w:hint="eastAsia" w:ascii="宋体" w:hAnsi="宋体" w:eastAsia="宋体" w:cs="宋体"/>
          <w:sz w:val="28"/>
          <w:szCs w:val="28"/>
        </w:rPr>
        <w:t>万元，比上年增</w:t>
      </w:r>
      <w:r>
        <w:rPr>
          <w:rFonts w:hint="eastAsia" w:ascii="宋体" w:hAnsi="宋体" w:eastAsia="宋体" w:cs="宋体"/>
          <w:sz w:val="28"/>
          <w:szCs w:val="28"/>
          <w:lang w:val="en-US" w:eastAsia="zh-CN"/>
        </w:rPr>
        <w:t>长减少</w:t>
      </w:r>
      <w:r>
        <w:rPr>
          <w:rFonts w:hint="eastAsia" w:ascii="宋体" w:hAnsi="宋体" w:eastAsia="宋体" w:cs="宋体"/>
          <w:sz w:val="28"/>
          <w:szCs w:val="28"/>
          <w:u w:val="single"/>
          <w:lang w:val="en-US" w:eastAsia="zh-CN"/>
        </w:rPr>
        <w:t>255.92</w:t>
      </w:r>
      <w:r>
        <w:rPr>
          <w:rFonts w:hint="eastAsia" w:ascii="宋体" w:hAnsi="宋体" w:eastAsia="宋体" w:cs="宋体"/>
          <w:sz w:val="28"/>
          <w:szCs w:val="28"/>
        </w:rPr>
        <w:t>万元，</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lang w:val="en-US" w:eastAsia="zh-CN"/>
        </w:rPr>
        <w:t>43.42</w:t>
      </w:r>
      <w:r>
        <w:rPr>
          <w:rFonts w:hint="eastAsia" w:ascii="宋体" w:hAnsi="宋体" w:eastAsia="宋体" w:cs="宋体"/>
          <w:sz w:val="28"/>
          <w:szCs w:val="28"/>
        </w:rPr>
        <w:t>%。</w:t>
      </w:r>
      <w:r>
        <w:rPr>
          <w:rFonts w:hint="eastAsia" w:ascii="仿宋_GB2312" w:hAnsi="仿宋" w:eastAsia="仿宋_GB2312"/>
          <w:sz w:val="32"/>
          <w:szCs w:val="32"/>
        </w:rPr>
        <w:t>。</w:t>
      </w: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年收入实际完成</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1201.97</w:t>
      </w:r>
      <w:r>
        <w:rPr>
          <w:rFonts w:hint="eastAsia" w:ascii="宋体" w:hAnsi="宋体" w:eastAsia="宋体" w:cs="宋体"/>
          <w:sz w:val="28"/>
          <w:szCs w:val="28"/>
          <w:u w:val="single"/>
        </w:rPr>
        <w:t xml:space="preserve"> </w:t>
      </w:r>
      <w:r>
        <w:rPr>
          <w:rFonts w:hint="eastAsia" w:ascii="宋体" w:hAnsi="宋体" w:eastAsia="宋体" w:cs="宋体"/>
          <w:sz w:val="28"/>
          <w:szCs w:val="28"/>
        </w:rPr>
        <w:t>万元，比上年</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lang w:val="en-US" w:eastAsia="zh-CN"/>
        </w:rPr>
        <w:t>308.52</w:t>
      </w:r>
      <w:r>
        <w:rPr>
          <w:rFonts w:hint="eastAsia" w:ascii="宋体" w:hAnsi="宋体" w:eastAsia="宋体" w:cs="宋体"/>
          <w:sz w:val="28"/>
          <w:szCs w:val="28"/>
        </w:rPr>
        <w:t>万元，</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lang w:val="en-US" w:eastAsia="zh-CN"/>
        </w:rPr>
        <w:t>20.43</w:t>
      </w:r>
      <w:r>
        <w:rPr>
          <w:rFonts w:hint="eastAsia" w:ascii="宋体" w:hAnsi="宋体" w:eastAsia="宋体" w:cs="宋体"/>
          <w:sz w:val="28"/>
          <w:szCs w:val="28"/>
        </w:rPr>
        <w:t>%。主要原因是：预算调整</w:t>
      </w:r>
      <w:r>
        <w:rPr>
          <w:rFonts w:hint="eastAsia" w:ascii="宋体" w:hAnsi="宋体" w:eastAsia="宋体" w:cs="宋体"/>
          <w:sz w:val="28"/>
          <w:szCs w:val="28"/>
          <w:lang w:val="en-US" w:eastAsia="zh-CN"/>
        </w:rPr>
        <w:t>减少</w:t>
      </w:r>
      <w:r>
        <w:rPr>
          <w:rFonts w:hint="eastAsia" w:ascii="宋体" w:hAnsi="宋体" w:eastAsia="宋体" w:cs="宋体"/>
          <w:sz w:val="28"/>
          <w:szCs w:val="28"/>
        </w:rPr>
        <w:t>。其中：一般公共预算财政拨款收入完成</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717.37</w:t>
      </w:r>
      <w:r>
        <w:rPr>
          <w:rFonts w:hint="eastAsia" w:ascii="宋体" w:hAnsi="宋体" w:eastAsia="宋体" w:cs="宋体"/>
          <w:sz w:val="28"/>
          <w:szCs w:val="28"/>
          <w:u w:val="single"/>
        </w:rPr>
        <w:t xml:space="preserve"> </w:t>
      </w:r>
      <w:r>
        <w:rPr>
          <w:rFonts w:hint="eastAsia" w:ascii="宋体" w:hAnsi="宋体" w:eastAsia="宋体" w:cs="宋体"/>
          <w:sz w:val="28"/>
          <w:szCs w:val="28"/>
        </w:rPr>
        <w:t>万元，比上年</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375.72</w:t>
      </w:r>
      <w:r>
        <w:rPr>
          <w:rFonts w:hint="eastAsia" w:ascii="宋体" w:hAnsi="宋体" w:eastAsia="宋体" w:cs="宋体"/>
          <w:sz w:val="28"/>
          <w:szCs w:val="28"/>
        </w:rPr>
        <w:t>万元，</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34.37</w:t>
      </w:r>
      <w:r>
        <w:rPr>
          <w:rFonts w:hint="eastAsia" w:ascii="宋体" w:hAnsi="宋体" w:eastAsia="宋体" w:cs="宋体"/>
          <w:sz w:val="28"/>
          <w:szCs w:val="28"/>
          <w:lang w:val="zh-CN"/>
        </w:rPr>
        <w:t>%，变化的主要原因是：</w:t>
      </w:r>
      <w:r>
        <w:rPr>
          <w:rFonts w:hint="eastAsia" w:ascii="宋体" w:hAnsi="宋体" w:eastAsia="宋体" w:cs="宋体"/>
          <w:sz w:val="28"/>
          <w:szCs w:val="28"/>
        </w:rPr>
        <w:t>预算调整</w:t>
      </w:r>
      <w:r>
        <w:rPr>
          <w:rFonts w:hint="eastAsia" w:ascii="宋体" w:hAnsi="宋体" w:eastAsia="宋体" w:cs="宋体"/>
          <w:sz w:val="28"/>
          <w:szCs w:val="28"/>
          <w:lang w:val="en-US" w:eastAsia="zh-CN"/>
        </w:rPr>
        <w:t>减少</w:t>
      </w:r>
      <w:r>
        <w:rPr>
          <w:rFonts w:hint="eastAsia" w:ascii="宋体" w:hAnsi="宋体" w:eastAsia="宋体" w:cs="宋体"/>
          <w:sz w:val="28"/>
          <w:szCs w:val="28"/>
        </w:rPr>
        <w:t xml:space="preserve"> ；政府性基金财政拨款收入完成</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万元，比上年</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15</w:t>
      </w:r>
      <w:r>
        <w:rPr>
          <w:rFonts w:hint="eastAsia" w:ascii="宋体" w:hAnsi="宋体" w:eastAsia="宋体" w:cs="宋体"/>
          <w:sz w:val="28"/>
          <w:szCs w:val="28"/>
          <w:u w:val="single"/>
        </w:rPr>
        <w:t xml:space="preserve">  </w:t>
      </w:r>
      <w:r>
        <w:rPr>
          <w:rFonts w:hint="eastAsia" w:ascii="宋体" w:hAnsi="宋体" w:eastAsia="宋体" w:cs="宋体"/>
          <w:sz w:val="28"/>
          <w:szCs w:val="28"/>
        </w:rPr>
        <w:t>万元，</w:t>
      </w:r>
      <w:r>
        <w:rPr>
          <w:rFonts w:hint="eastAsia" w:ascii="宋体" w:hAnsi="宋体" w:eastAsia="宋体" w:cs="宋体"/>
          <w:sz w:val="28"/>
          <w:szCs w:val="28"/>
          <w:lang w:val="zh-CN"/>
        </w:rPr>
        <w:t>变化的主要原因是：</w:t>
      </w:r>
      <w:r>
        <w:rPr>
          <w:rFonts w:hint="eastAsia" w:ascii="宋体" w:hAnsi="宋体" w:eastAsia="宋体" w:cs="宋体"/>
          <w:sz w:val="28"/>
          <w:szCs w:val="28"/>
        </w:rPr>
        <w:t>预算调整</w:t>
      </w:r>
      <w:r>
        <w:rPr>
          <w:rFonts w:hint="eastAsia" w:ascii="宋体" w:hAnsi="宋体" w:eastAsia="宋体" w:cs="宋体"/>
          <w:sz w:val="28"/>
          <w:szCs w:val="28"/>
          <w:lang w:val="en-US" w:eastAsia="zh-CN"/>
        </w:rPr>
        <w:t>减少</w:t>
      </w:r>
      <w:r>
        <w:rPr>
          <w:rFonts w:hint="eastAsia" w:ascii="宋体" w:hAnsi="宋体" w:eastAsia="宋体" w:cs="宋体"/>
          <w:sz w:val="28"/>
          <w:szCs w:val="28"/>
        </w:rPr>
        <w:t>；上级补助收入完成</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万元，比上年增减</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万元；事业收入完成</w:t>
      </w:r>
      <w:r>
        <w:rPr>
          <w:rFonts w:hint="eastAsia" w:ascii="宋体" w:hAnsi="宋体" w:eastAsia="宋体" w:cs="宋体"/>
          <w:sz w:val="28"/>
          <w:szCs w:val="28"/>
          <w:u w:val="single"/>
          <w:lang w:val="en-US" w:eastAsia="zh-CN"/>
        </w:rPr>
        <w:t>476.91</w:t>
      </w:r>
      <w:r>
        <w:rPr>
          <w:rFonts w:hint="eastAsia" w:ascii="宋体" w:hAnsi="宋体" w:eastAsia="宋体" w:cs="宋体"/>
          <w:sz w:val="28"/>
          <w:szCs w:val="28"/>
        </w:rPr>
        <w:t>万元，比上年增</w:t>
      </w:r>
      <w:r>
        <w:rPr>
          <w:rFonts w:hint="eastAsia" w:ascii="宋体" w:hAnsi="宋体" w:eastAsia="宋体" w:cs="宋体"/>
          <w:sz w:val="28"/>
          <w:szCs w:val="28"/>
          <w:lang w:val="en-US" w:eastAsia="zh-CN"/>
        </w:rPr>
        <w:t>长</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81.61</w:t>
      </w:r>
      <w:r>
        <w:rPr>
          <w:rFonts w:hint="eastAsia" w:ascii="宋体" w:hAnsi="宋体" w:eastAsia="宋体" w:cs="宋体"/>
          <w:sz w:val="28"/>
          <w:szCs w:val="28"/>
        </w:rPr>
        <w:t>万元，增长</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20.65</w:t>
      </w:r>
      <w:r>
        <w:rPr>
          <w:rFonts w:hint="eastAsia" w:ascii="宋体" w:hAnsi="宋体" w:eastAsia="宋体" w:cs="宋体"/>
          <w:sz w:val="28"/>
          <w:szCs w:val="28"/>
          <w:lang w:val="zh-CN"/>
        </w:rPr>
        <w:t>%，变化的主要原因是：</w:t>
      </w:r>
      <w:r>
        <w:rPr>
          <w:rFonts w:hint="eastAsia" w:ascii="宋体" w:hAnsi="宋体" w:eastAsia="宋体" w:cs="宋体"/>
          <w:sz w:val="28"/>
          <w:szCs w:val="28"/>
        </w:rPr>
        <w:t>新冠</w:t>
      </w:r>
      <w:r>
        <w:rPr>
          <w:rFonts w:hint="eastAsia" w:ascii="宋体" w:hAnsi="宋体" w:eastAsia="宋体" w:cs="宋体"/>
          <w:sz w:val="28"/>
          <w:szCs w:val="28"/>
          <w:lang w:val="en-US" w:eastAsia="zh-CN"/>
        </w:rPr>
        <w:t>肺炎</w:t>
      </w:r>
      <w:r>
        <w:rPr>
          <w:rFonts w:hint="eastAsia" w:ascii="宋体" w:hAnsi="宋体" w:eastAsia="宋体" w:cs="宋体"/>
          <w:sz w:val="28"/>
          <w:szCs w:val="28"/>
        </w:rPr>
        <w:t>疫情防控</w:t>
      </w:r>
      <w:r>
        <w:rPr>
          <w:rFonts w:hint="eastAsia" w:ascii="宋体" w:hAnsi="宋体" w:eastAsia="宋体" w:cs="宋体"/>
          <w:sz w:val="28"/>
          <w:szCs w:val="28"/>
          <w:lang w:val="en-US" w:eastAsia="zh-CN"/>
        </w:rPr>
        <w:t>需要，</w:t>
      </w:r>
      <w:r>
        <w:rPr>
          <w:rFonts w:hint="eastAsia" w:ascii="宋体" w:hAnsi="宋体" w:eastAsia="宋体" w:cs="宋体"/>
          <w:sz w:val="28"/>
          <w:szCs w:val="28"/>
        </w:rPr>
        <w:t>预算调整增加；经营收入完成</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万元，比上年增减</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万元,增长(下降)</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lang w:val="zh-CN"/>
        </w:rPr>
        <w:t>%，变化的主要原因是：</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；附属单位上缴收入完成</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万元，比上年增减</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0</w:t>
      </w:r>
      <w:r>
        <w:rPr>
          <w:rFonts w:hint="eastAsia" w:ascii="宋体" w:hAnsi="宋体" w:eastAsia="宋体" w:cs="宋体"/>
          <w:sz w:val="28"/>
          <w:szCs w:val="28"/>
          <w:u w:val="single"/>
        </w:rPr>
        <w:t xml:space="preserve">  </w:t>
      </w:r>
      <w:r>
        <w:rPr>
          <w:rFonts w:hint="eastAsia" w:ascii="宋体" w:hAnsi="宋体" w:eastAsia="宋体" w:cs="宋体"/>
          <w:sz w:val="28"/>
          <w:szCs w:val="28"/>
        </w:rPr>
        <w:t>万元；其他收入完成</w:t>
      </w:r>
      <w:r>
        <w:rPr>
          <w:rFonts w:hint="eastAsia" w:ascii="宋体" w:hAnsi="宋体" w:eastAsia="宋体" w:cs="宋体"/>
          <w:sz w:val="28"/>
          <w:szCs w:val="28"/>
          <w:lang w:val="en-US" w:eastAsia="zh-CN"/>
        </w:rPr>
        <w:t>7.68</w:t>
      </w:r>
      <w:r>
        <w:rPr>
          <w:rFonts w:hint="eastAsia" w:ascii="宋体" w:hAnsi="宋体" w:eastAsia="宋体" w:cs="宋体"/>
          <w:sz w:val="28"/>
          <w:szCs w:val="28"/>
        </w:rPr>
        <w:t>万元，比上年增</w:t>
      </w:r>
      <w:r>
        <w:rPr>
          <w:rFonts w:hint="eastAsia" w:ascii="宋体" w:hAnsi="宋体" w:eastAsia="宋体" w:cs="宋体"/>
          <w:sz w:val="28"/>
          <w:szCs w:val="28"/>
          <w:lang w:val="en-US" w:eastAsia="zh-CN"/>
        </w:rPr>
        <w:t>长0.31</w:t>
      </w:r>
      <w:r>
        <w:rPr>
          <w:rFonts w:hint="eastAsia" w:ascii="宋体" w:hAnsi="宋体" w:eastAsia="宋体" w:cs="宋体"/>
          <w:sz w:val="28"/>
          <w:szCs w:val="28"/>
        </w:rPr>
        <w:t>万元，增长</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4.21</w:t>
      </w:r>
      <w:r>
        <w:rPr>
          <w:rFonts w:hint="eastAsia" w:ascii="宋体" w:hAnsi="宋体" w:eastAsia="宋体" w:cs="宋体"/>
          <w:sz w:val="28"/>
          <w:szCs w:val="28"/>
          <w:lang w:val="zh-CN"/>
        </w:rPr>
        <w:t>%，变化的主要原因是：</w:t>
      </w:r>
      <w:r>
        <w:rPr>
          <w:rFonts w:hint="eastAsia" w:ascii="宋体" w:hAnsi="宋体" w:eastAsia="宋体" w:cs="宋体"/>
          <w:sz w:val="28"/>
          <w:szCs w:val="28"/>
          <w:lang w:val="en-US" w:eastAsia="zh-CN"/>
        </w:rPr>
        <w:t>疫情期间党员捐款中央返还慰问金</w:t>
      </w: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年，本</w:t>
      </w:r>
      <w:r>
        <w:rPr>
          <w:rFonts w:hint="eastAsia" w:ascii="宋体" w:hAnsi="宋体" w:eastAsia="宋体" w:cs="宋体"/>
          <w:sz w:val="28"/>
          <w:szCs w:val="28"/>
          <w:lang w:val="en-US" w:eastAsia="zh-CN"/>
        </w:rPr>
        <w:t>单位</w:t>
      </w:r>
      <w:r>
        <w:rPr>
          <w:rFonts w:hint="eastAsia" w:ascii="宋体" w:hAnsi="宋体" w:eastAsia="宋体" w:cs="宋体"/>
          <w:sz w:val="28"/>
          <w:szCs w:val="28"/>
        </w:rPr>
        <w:t>支出</w:t>
      </w:r>
      <w:r>
        <w:rPr>
          <w:rFonts w:hint="eastAsia" w:ascii="宋体" w:hAnsi="宋体" w:eastAsia="宋体" w:cs="宋体"/>
          <w:sz w:val="28"/>
          <w:szCs w:val="28"/>
          <w:lang w:val="en-US" w:eastAsia="zh-CN"/>
        </w:rPr>
        <w:t>完成</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1199.65</w:t>
      </w:r>
      <w:r>
        <w:rPr>
          <w:rFonts w:hint="eastAsia" w:ascii="宋体" w:hAnsi="宋体" w:eastAsia="宋体" w:cs="宋体"/>
          <w:sz w:val="28"/>
          <w:szCs w:val="28"/>
        </w:rPr>
        <w:t>万元，比上年</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lang w:val="en-US" w:eastAsia="zh-CN"/>
        </w:rPr>
        <w:t>304.82</w:t>
      </w:r>
      <w:r>
        <w:rPr>
          <w:rFonts w:hint="eastAsia" w:ascii="宋体" w:hAnsi="宋体" w:eastAsia="宋体" w:cs="宋体"/>
          <w:sz w:val="28"/>
          <w:szCs w:val="28"/>
        </w:rPr>
        <w:t>万元，</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lang w:val="en-US" w:eastAsia="zh-CN"/>
        </w:rPr>
        <w:t>20.26</w:t>
      </w:r>
      <w:r>
        <w:rPr>
          <w:rFonts w:hint="eastAsia" w:ascii="宋体" w:hAnsi="宋体" w:eastAsia="宋体" w:cs="宋体"/>
          <w:sz w:val="28"/>
          <w:szCs w:val="28"/>
        </w:rPr>
        <w:t xml:space="preserve"> %；</w:t>
      </w:r>
      <w:r>
        <w:rPr>
          <w:rFonts w:hint="eastAsia" w:ascii="宋体" w:hAnsi="宋体" w:eastAsia="宋体" w:cs="宋体"/>
          <w:sz w:val="28"/>
          <w:szCs w:val="28"/>
          <w:lang w:val="zh-CN"/>
        </w:rPr>
        <w:t>变化的主要原因</w:t>
      </w:r>
      <w:r>
        <w:rPr>
          <w:rFonts w:hint="eastAsia" w:ascii="宋体" w:hAnsi="宋体" w:eastAsia="宋体" w:cs="宋体"/>
          <w:sz w:val="28"/>
          <w:szCs w:val="28"/>
        </w:rPr>
        <w:t>：预算调整</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厉行节约，过紧日子</w:t>
      </w:r>
      <w:r>
        <w:rPr>
          <w:rFonts w:hint="eastAsia" w:ascii="宋体" w:hAnsi="宋体" w:eastAsia="宋体" w:cs="宋体"/>
          <w:sz w:val="28"/>
          <w:szCs w:val="28"/>
        </w:rPr>
        <w:t xml:space="preserve"> 。其中：基本支出完成</w:t>
      </w:r>
      <w:r>
        <w:rPr>
          <w:rFonts w:hint="eastAsia" w:ascii="宋体" w:hAnsi="宋体" w:eastAsia="宋体" w:cs="宋体"/>
          <w:sz w:val="28"/>
          <w:szCs w:val="28"/>
          <w:u w:val="single"/>
          <w:lang w:val="en-US" w:eastAsia="zh-CN"/>
        </w:rPr>
        <w:t>866.11</w:t>
      </w:r>
      <w:r>
        <w:rPr>
          <w:rFonts w:hint="eastAsia" w:ascii="宋体" w:hAnsi="宋体" w:eastAsia="宋体" w:cs="宋体"/>
          <w:sz w:val="28"/>
          <w:szCs w:val="28"/>
        </w:rPr>
        <w:t>万元，比上年</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48.91</w:t>
      </w:r>
      <w:r>
        <w:rPr>
          <w:rFonts w:hint="eastAsia" w:ascii="宋体" w:hAnsi="宋体" w:eastAsia="宋体" w:cs="宋体"/>
          <w:sz w:val="28"/>
          <w:szCs w:val="28"/>
        </w:rPr>
        <w:t>万元，</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lang w:val="en-US" w:eastAsia="zh-CN"/>
        </w:rPr>
        <w:t>5.35</w:t>
      </w:r>
      <w:r>
        <w:rPr>
          <w:rFonts w:hint="eastAsia" w:ascii="宋体" w:hAnsi="宋体" w:eastAsia="宋体" w:cs="宋体"/>
          <w:sz w:val="28"/>
          <w:szCs w:val="28"/>
        </w:rPr>
        <w:t>%，</w:t>
      </w:r>
      <w:r>
        <w:rPr>
          <w:rFonts w:hint="eastAsia" w:ascii="宋体" w:hAnsi="宋体" w:eastAsia="宋体" w:cs="宋体"/>
          <w:sz w:val="28"/>
          <w:szCs w:val="28"/>
          <w:lang w:val="zh-CN"/>
        </w:rPr>
        <w:t>变化的主要原因：</w:t>
      </w:r>
      <w:r>
        <w:rPr>
          <w:rFonts w:hint="eastAsia" w:ascii="宋体" w:hAnsi="宋体" w:eastAsia="宋体" w:cs="宋体"/>
          <w:sz w:val="28"/>
          <w:szCs w:val="28"/>
        </w:rPr>
        <w:t>预算调整</w:t>
      </w:r>
      <w:r>
        <w:rPr>
          <w:rFonts w:hint="eastAsia" w:ascii="宋体" w:hAnsi="宋体" w:eastAsia="宋体" w:cs="宋体"/>
          <w:sz w:val="28"/>
          <w:szCs w:val="28"/>
          <w:lang w:val="en-US" w:eastAsia="zh-CN"/>
        </w:rPr>
        <w:t>减少</w:t>
      </w:r>
      <w:r>
        <w:rPr>
          <w:rFonts w:hint="eastAsia" w:ascii="宋体" w:hAnsi="宋体" w:eastAsia="宋体" w:cs="宋体"/>
          <w:sz w:val="28"/>
          <w:szCs w:val="28"/>
        </w:rPr>
        <w:t xml:space="preserve"> 。项目支出</w:t>
      </w:r>
      <w:r>
        <w:rPr>
          <w:rFonts w:hint="eastAsia" w:ascii="宋体" w:hAnsi="宋体" w:eastAsia="宋体" w:cs="宋体"/>
          <w:sz w:val="28"/>
          <w:szCs w:val="28"/>
          <w:lang w:val="en-US" w:eastAsia="zh-CN"/>
        </w:rPr>
        <w:t>完成</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333.53</w:t>
      </w:r>
      <w:r>
        <w:rPr>
          <w:rFonts w:hint="eastAsia" w:ascii="宋体" w:hAnsi="宋体" w:eastAsia="宋体" w:cs="宋体"/>
          <w:sz w:val="28"/>
          <w:szCs w:val="28"/>
        </w:rPr>
        <w:t>万元，比上年</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lang w:val="en-US" w:eastAsia="zh-CN"/>
        </w:rPr>
        <w:t>25.59</w:t>
      </w:r>
      <w:r>
        <w:rPr>
          <w:rFonts w:hint="eastAsia" w:ascii="宋体" w:hAnsi="宋体" w:eastAsia="宋体" w:cs="宋体"/>
          <w:sz w:val="28"/>
          <w:szCs w:val="28"/>
        </w:rPr>
        <w:t>万元，</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lang w:val="en-US" w:eastAsia="zh-CN"/>
        </w:rPr>
        <w:t>43.42</w:t>
      </w:r>
      <w:r>
        <w:rPr>
          <w:rFonts w:hint="eastAsia" w:ascii="宋体" w:hAnsi="宋体" w:eastAsia="宋体" w:cs="宋体"/>
          <w:sz w:val="28"/>
          <w:szCs w:val="28"/>
        </w:rPr>
        <w:t xml:space="preserve"> %；</w:t>
      </w:r>
      <w:r>
        <w:rPr>
          <w:rFonts w:hint="eastAsia" w:ascii="宋体" w:hAnsi="宋体" w:eastAsia="宋体" w:cs="宋体"/>
          <w:sz w:val="28"/>
          <w:szCs w:val="28"/>
          <w:lang w:val="zh-CN"/>
        </w:rPr>
        <w:t>变化的主要原因：</w:t>
      </w:r>
      <w:r>
        <w:rPr>
          <w:rFonts w:hint="eastAsia" w:ascii="宋体" w:hAnsi="宋体" w:eastAsia="宋体" w:cs="宋体"/>
          <w:sz w:val="28"/>
          <w:szCs w:val="28"/>
        </w:rPr>
        <w:t>预算调整</w:t>
      </w:r>
      <w:r>
        <w:rPr>
          <w:rFonts w:hint="eastAsia" w:ascii="宋体" w:hAnsi="宋体" w:eastAsia="宋体" w:cs="宋体"/>
          <w:sz w:val="28"/>
          <w:szCs w:val="28"/>
          <w:lang w:val="en-US" w:eastAsia="zh-CN"/>
        </w:rPr>
        <w:t>项目支出</w:t>
      </w:r>
      <w:r>
        <w:rPr>
          <w:rFonts w:hint="eastAsia" w:ascii="宋体" w:hAnsi="宋体" w:eastAsia="宋体" w:cs="宋体"/>
          <w:sz w:val="28"/>
          <w:szCs w:val="28"/>
        </w:rPr>
        <w:t xml:space="preserve"> 。</w:t>
      </w:r>
      <w:r>
        <w:rPr>
          <w:rFonts w:hint="eastAsia" w:ascii="宋体" w:hAnsi="宋体" w:eastAsia="宋体" w:cs="宋体"/>
          <w:sz w:val="28"/>
          <w:szCs w:val="28"/>
          <w:lang w:val="zh-CN"/>
        </w:rPr>
        <w:t>人员经费</w:t>
      </w:r>
      <w:r>
        <w:rPr>
          <w:rFonts w:hint="eastAsia" w:ascii="宋体" w:hAnsi="宋体" w:eastAsia="宋体" w:cs="宋体"/>
          <w:sz w:val="28"/>
          <w:szCs w:val="28"/>
        </w:rPr>
        <w:t>完成</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444.25</w:t>
      </w:r>
      <w:r>
        <w:rPr>
          <w:rFonts w:hint="eastAsia" w:ascii="宋体" w:hAnsi="宋体" w:eastAsia="宋体" w:cs="宋体"/>
          <w:sz w:val="28"/>
          <w:szCs w:val="28"/>
        </w:rPr>
        <w:t>万元，比上年增</w:t>
      </w:r>
      <w:r>
        <w:rPr>
          <w:rFonts w:hint="eastAsia" w:ascii="宋体" w:hAnsi="宋体" w:eastAsia="宋体" w:cs="宋体"/>
          <w:sz w:val="28"/>
          <w:szCs w:val="28"/>
          <w:lang w:val="en-US" w:eastAsia="zh-CN"/>
        </w:rPr>
        <w:t>长</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52.38</w:t>
      </w:r>
      <w:r>
        <w:rPr>
          <w:rFonts w:hint="eastAsia" w:ascii="宋体" w:hAnsi="宋体" w:eastAsia="宋体" w:cs="宋体"/>
          <w:sz w:val="28"/>
          <w:szCs w:val="28"/>
        </w:rPr>
        <w:t>万元，增长</w:t>
      </w:r>
      <w:r>
        <w:rPr>
          <w:rFonts w:hint="eastAsia" w:ascii="宋体" w:hAnsi="宋体" w:eastAsia="宋体" w:cs="宋体"/>
          <w:sz w:val="28"/>
          <w:szCs w:val="28"/>
          <w:u w:val="single"/>
          <w:lang w:val="en-US" w:eastAsia="zh-CN"/>
        </w:rPr>
        <w:t>13.37</w:t>
      </w:r>
      <w:r>
        <w:rPr>
          <w:rFonts w:hint="eastAsia" w:ascii="宋体" w:hAnsi="宋体" w:eastAsia="宋体" w:cs="宋体"/>
          <w:sz w:val="28"/>
          <w:szCs w:val="28"/>
        </w:rPr>
        <w:t xml:space="preserve"> %，</w:t>
      </w:r>
      <w:r>
        <w:rPr>
          <w:rFonts w:hint="eastAsia" w:ascii="宋体" w:hAnsi="宋体" w:eastAsia="宋体" w:cs="宋体"/>
          <w:sz w:val="28"/>
          <w:szCs w:val="28"/>
          <w:lang w:val="zh-CN"/>
        </w:rPr>
        <w:t>变化的主要原因：</w:t>
      </w:r>
      <w:r>
        <w:rPr>
          <w:rFonts w:hint="eastAsia" w:ascii="宋体" w:hAnsi="宋体" w:eastAsia="宋体" w:cs="宋体"/>
          <w:sz w:val="28"/>
          <w:szCs w:val="28"/>
          <w:lang w:val="en-US" w:eastAsia="zh-CN"/>
        </w:rPr>
        <w:t>业务增加，从乡镇选调进在职人员增加</w:t>
      </w:r>
      <w:r>
        <w:rPr>
          <w:rFonts w:hint="eastAsia" w:ascii="宋体" w:hAnsi="宋体" w:eastAsia="宋体" w:cs="宋体"/>
          <w:sz w:val="28"/>
          <w:szCs w:val="28"/>
        </w:rPr>
        <w:t>；公用</w:t>
      </w:r>
      <w:r>
        <w:rPr>
          <w:rFonts w:hint="eastAsia" w:ascii="宋体" w:hAnsi="宋体" w:eastAsia="宋体" w:cs="宋体"/>
          <w:sz w:val="28"/>
          <w:szCs w:val="28"/>
          <w:lang w:val="zh-CN"/>
        </w:rPr>
        <w:t>经费</w:t>
      </w:r>
      <w:r>
        <w:rPr>
          <w:rFonts w:hint="eastAsia" w:ascii="宋体" w:hAnsi="宋体" w:eastAsia="宋体" w:cs="宋体"/>
          <w:sz w:val="28"/>
          <w:szCs w:val="28"/>
        </w:rPr>
        <w:t>完成</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421.86</w:t>
      </w:r>
      <w:r>
        <w:rPr>
          <w:rFonts w:hint="eastAsia" w:ascii="宋体" w:hAnsi="宋体" w:eastAsia="宋体" w:cs="宋体"/>
          <w:sz w:val="28"/>
          <w:szCs w:val="28"/>
        </w:rPr>
        <w:t>万元，比上年</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lang w:val="en-US" w:eastAsia="zh-CN"/>
        </w:rPr>
        <w:t>101.30</w:t>
      </w:r>
      <w:r>
        <w:rPr>
          <w:rFonts w:hint="eastAsia" w:ascii="宋体" w:hAnsi="宋体" w:eastAsia="宋体" w:cs="宋体"/>
          <w:sz w:val="28"/>
          <w:szCs w:val="28"/>
        </w:rPr>
        <w:t>万元，</w:t>
      </w:r>
      <w:r>
        <w:rPr>
          <w:rFonts w:hint="eastAsia" w:ascii="宋体" w:hAnsi="宋体" w:eastAsia="宋体" w:cs="宋体"/>
          <w:sz w:val="28"/>
          <w:szCs w:val="28"/>
          <w:lang w:val="en-US" w:eastAsia="zh-CN"/>
        </w:rPr>
        <w:t>减少</w:t>
      </w:r>
      <w:r>
        <w:rPr>
          <w:rFonts w:hint="eastAsia" w:ascii="宋体" w:hAnsi="宋体" w:eastAsia="宋体" w:cs="宋体"/>
          <w:sz w:val="28"/>
          <w:szCs w:val="28"/>
          <w:u w:val="single"/>
          <w:lang w:val="en-US" w:eastAsia="zh-CN"/>
        </w:rPr>
        <w:t>19.36</w:t>
      </w:r>
      <w:r>
        <w:rPr>
          <w:rFonts w:hint="eastAsia" w:ascii="宋体" w:hAnsi="宋体" w:eastAsia="宋体" w:cs="宋体"/>
          <w:sz w:val="28"/>
          <w:szCs w:val="28"/>
        </w:rPr>
        <w:t xml:space="preserve"> %，</w:t>
      </w:r>
      <w:r>
        <w:rPr>
          <w:rFonts w:hint="eastAsia" w:ascii="宋体" w:hAnsi="宋体" w:eastAsia="宋体" w:cs="宋体"/>
          <w:sz w:val="28"/>
          <w:szCs w:val="28"/>
          <w:lang w:val="zh-CN"/>
        </w:rPr>
        <w:t>变化的主要原因：</w:t>
      </w:r>
      <w:r>
        <w:rPr>
          <w:rFonts w:hint="eastAsia" w:ascii="宋体" w:hAnsi="宋体" w:eastAsia="宋体" w:cs="宋体"/>
          <w:sz w:val="28"/>
          <w:szCs w:val="28"/>
        </w:rPr>
        <w:t>预算调整</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厉行节约，过紧日子</w:t>
      </w:r>
      <w:r>
        <w:rPr>
          <w:rFonts w:hint="eastAsia" w:ascii="宋体" w:hAnsi="宋体" w:eastAsia="宋体" w:cs="宋体"/>
          <w:sz w:val="28"/>
          <w:szCs w:val="28"/>
        </w:rPr>
        <w:t xml:space="preserve"> </w:t>
      </w:r>
      <w:r>
        <w:rPr>
          <w:rFonts w:hint="eastAsia" w:ascii="宋体" w:hAnsi="宋体" w:eastAsia="宋体" w:cs="宋体"/>
          <w:sz w:val="28"/>
          <w:szCs w:val="28"/>
          <w:lang w:val="zh-CN"/>
        </w:rPr>
        <w:t>。</w:t>
      </w:r>
    </w:p>
    <w:p>
      <w:pPr>
        <w:autoSpaceDN w:val="0"/>
        <w:ind w:firstLine="640" w:firstLineChars="200"/>
        <w:outlineLvl w:val="0"/>
        <w:rPr>
          <w:rFonts w:ascii="仿宋" w:hAnsi="仿宋" w:eastAsia="仿宋"/>
          <w:color w:val="010101"/>
          <w:sz w:val="32"/>
          <w:szCs w:val="32"/>
        </w:rPr>
      </w:pPr>
      <w:r>
        <w:rPr>
          <w:rFonts w:ascii="仿宋" w:hAnsi="仿宋" w:eastAsia="仿宋"/>
          <w:color w:val="010101"/>
          <w:sz w:val="32"/>
          <w:szCs w:val="32"/>
        </w:rPr>
        <w:t xml:space="preserve">二、部门整体支出管理及使用情况 </w:t>
      </w:r>
    </w:p>
    <w:p>
      <w:pPr>
        <w:widowControl/>
        <w:tabs>
          <w:tab w:val="left" w:pos="1971"/>
          <w:tab w:val="center" w:pos="4490"/>
        </w:tabs>
        <w:spacing w:after="312" w:afterLines="100" w:line="411" w:lineRule="atLeast"/>
        <w:ind w:firstLine="555"/>
        <w:jc w:val="left"/>
        <w:rPr>
          <w:rFonts w:ascii="仿宋" w:hAnsi="仿宋" w:eastAsia="仿宋"/>
          <w:color w:val="010101"/>
          <w:sz w:val="32"/>
          <w:szCs w:val="32"/>
        </w:rPr>
      </w:pPr>
      <w:r>
        <w:rPr>
          <w:rFonts w:ascii="仿宋" w:hAnsi="仿宋" w:eastAsia="仿宋"/>
          <w:color w:val="010101"/>
          <w:sz w:val="32"/>
          <w:szCs w:val="32"/>
        </w:rPr>
        <w:t>财务规章</w:t>
      </w:r>
      <w:r>
        <w:rPr>
          <w:rFonts w:hint="eastAsia" w:ascii="仿宋" w:hAnsi="仿宋" w:eastAsia="仿宋"/>
          <w:color w:val="010101"/>
          <w:sz w:val="32"/>
          <w:szCs w:val="32"/>
        </w:rPr>
        <w:t>制度执行及完善情况：</w:t>
      </w:r>
      <w:r>
        <w:rPr>
          <w:rFonts w:hint="eastAsia" w:ascii="仿宋" w:hAnsi="仿宋" w:eastAsia="仿宋"/>
          <w:color w:val="010101"/>
          <w:sz w:val="32"/>
          <w:szCs w:val="32"/>
          <w:lang w:val="en-US" w:eastAsia="zh-CN"/>
        </w:rPr>
        <w:t>1、成立了单位内部控制领导小组、建立了相关内部控制度。2、制定了单位财务管理制度，责任分工到人。3、制定了会计管理制度、出纳管理制度、备用金管理制度。4、建立了大额支出集体审核、一支笔审批制度。</w:t>
      </w:r>
    </w:p>
    <w:p>
      <w:pPr>
        <w:autoSpaceDN w:val="0"/>
        <w:outlineLvl w:val="0"/>
        <w:rPr>
          <w:rFonts w:ascii="仿宋" w:hAnsi="仿宋" w:eastAsia="仿宋"/>
          <w:color w:val="010101"/>
          <w:sz w:val="32"/>
          <w:szCs w:val="32"/>
        </w:rPr>
      </w:pPr>
      <w:r>
        <w:rPr>
          <w:rFonts w:ascii="仿宋" w:hAnsi="仿宋" w:eastAsia="仿宋"/>
          <w:color w:val="010101"/>
          <w:sz w:val="32"/>
          <w:szCs w:val="32"/>
        </w:rPr>
        <w:t>　（一）基本支出</w:t>
      </w:r>
    </w:p>
    <w:p>
      <w:pPr>
        <w:autoSpaceDN w:val="0"/>
        <w:rPr>
          <w:rFonts w:ascii="仿宋" w:hAnsi="仿宋" w:eastAsia="仿宋"/>
          <w:color w:val="010101"/>
          <w:sz w:val="32"/>
          <w:szCs w:val="32"/>
        </w:rPr>
      </w:pPr>
      <w:r>
        <w:rPr>
          <w:rFonts w:ascii="仿宋" w:hAnsi="仿宋" w:eastAsia="仿宋"/>
          <w:color w:val="010101"/>
          <w:sz w:val="32"/>
          <w:szCs w:val="32"/>
        </w:rPr>
        <w:t>　　基本支出用于为保障机构正常运转、完成日常工作任务而发生的支出，包括人员经费和公用经费。</w:t>
      </w:r>
    </w:p>
    <w:p>
      <w:pPr>
        <w:autoSpaceDN w:val="0"/>
        <w:ind w:firstLine="640" w:firstLineChars="200"/>
        <w:rPr>
          <w:rFonts w:ascii="仿宋" w:hAnsi="仿宋" w:eastAsia="仿宋"/>
          <w:color w:val="010101"/>
          <w:sz w:val="32"/>
          <w:szCs w:val="32"/>
        </w:rPr>
      </w:pPr>
      <w:r>
        <w:rPr>
          <w:rFonts w:ascii="仿宋" w:hAnsi="仿宋" w:eastAsia="仿宋"/>
          <w:color w:val="010101"/>
          <w:sz w:val="32"/>
          <w:szCs w:val="32"/>
        </w:rPr>
        <w:t>202</w:t>
      </w:r>
      <w:r>
        <w:rPr>
          <w:rFonts w:hint="eastAsia" w:ascii="仿宋" w:hAnsi="仿宋" w:eastAsia="仿宋"/>
          <w:color w:val="010101"/>
          <w:sz w:val="32"/>
          <w:szCs w:val="32"/>
          <w:lang w:val="en-US" w:eastAsia="zh-CN"/>
        </w:rPr>
        <w:t>1</w:t>
      </w:r>
      <w:r>
        <w:rPr>
          <w:rFonts w:ascii="仿宋" w:hAnsi="仿宋" w:eastAsia="仿宋"/>
          <w:color w:val="010101"/>
          <w:sz w:val="32"/>
          <w:szCs w:val="32"/>
        </w:rPr>
        <w:t>年年初预算批复的基本支出为</w:t>
      </w:r>
      <w:r>
        <w:rPr>
          <w:rFonts w:hint="eastAsia" w:ascii="仿宋" w:hAnsi="仿宋" w:eastAsia="仿宋"/>
          <w:color w:val="010101"/>
          <w:sz w:val="32"/>
          <w:szCs w:val="32"/>
          <w:lang w:val="en-US" w:eastAsia="zh-CN"/>
        </w:rPr>
        <w:t>241.6</w:t>
      </w:r>
      <w:r>
        <w:rPr>
          <w:rFonts w:ascii="仿宋" w:hAnsi="仿宋" w:eastAsia="仿宋"/>
          <w:color w:val="010101"/>
          <w:sz w:val="32"/>
          <w:szCs w:val="32"/>
        </w:rPr>
        <w:t>万元，年中追加</w:t>
      </w:r>
      <w:r>
        <w:rPr>
          <w:rFonts w:hint="eastAsia" w:ascii="仿宋" w:hAnsi="仿宋" w:eastAsia="仿宋"/>
          <w:color w:val="010101"/>
          <w:sz w:val="32"/>
          <w:szCs w:val="32"/>
          <w:lang w:val="en-US" w:eastAsia="zh-CN"/>
        </w:rPr>
        <w:t>0</w:t>
      </w:r>
      <w:r>
        <w:rPr>
          <w:rFonts w:ascii="仿宋" w:hAnsi="仿宋" w:eastAsia="仿宋"/>
          <w:color w:val="010101"/>
          <w:sz w:val="32"/>
          <w:szCs w:val="32"/>
        </w:rPr>
        <w:t>万元（占年初预算批复数</w:t>
      </w:r>
      <w:r>
        <w:rPr>
          <w:rFonts w:hint="eastAsia" w:ascii="仿宋" w:hAnsi="仿宋" w:eastAsia="仿宋"/>
          <w:color w:val="010101"/>
          <w:sz w:val="32"/>
          <w:szCs w:val="32"/>
          <w:lang w:val="en-US" w:eastAsia="zh-CN"/>
        </w:rPr>
        <w:t>0</w:t>
      </w:r>
      <w:r>
        <w:rPr>
          <w:rFonts w:ascii="仿宋" w:hAnsi="仿宋" w:eastAsia="仿宋"/>
          <w:color w:val="010101"/>
          <w:sz w:val="32"/>
          <w:szCs w:val="32"/>
        </w:rPr>
        <w:t>%），上年指标结转</w:t>
      </w:r>
      <w:r>
        <w:rPr>
          <w:rFonts w:hint="eastAsia" w:ascii="仿宋" w:hAnsi="仿宋" w:eastAsia="仿宋"/>
          <w:color w:val="010101"/>
          <w:sz w:val="32"/>
          <w:szCs w:val="32"/>
          <w:lang w:val="en-US" w:eastAsia="zh-CN"/>
        </w:rPr>
        <w:t>0</w:t>
      </w:r>
      <w:r>
        <w:rPr>
          <w:rFonts w:ascii="仿宋" w:hAnsi="仿宋" w:eastAsia="仿宋"/>
          <w:color w:val="010101"/>
          <w:sz w:val="32"/>
          <w:szCs w:val="32"/>
        </w:rPr>
        <w:t>万元，本年收回及核减指标</w:t>
      </w:r>
      <w:r>
        <w:rPr>
          <w:rFonts w:hint="eastAsia" w:ascii="仿宋" w:hAnsi="仿宋" w:eastAsia="仿宋"/>
          <w:color w:val="010101"/>
          <w:sz w:val="32"/>
          <w:szCs w:val="32"/>
          <w:lang w:val="en-US" w:eastAsia="zh-CN"/>
        </w:rPr>
        <w:t>0</w:t>
      </w:r>
      <w:r>
        <w:rPr>
          <w:rFonts w:ascii="仿宋" w:hAnsi="仿宋" w:eastAsia="仿宋"/>
          <w:color w:val="010101"/>
          <w:sz w:val="32"/>
          <w:szCs w:val="32"/>
        </w:rPr>
        <w:t>万元，全年财政拨款收入为</w:t>
      </w:r>
      <w:r>
        <w:rPr>
          <w:rFonts w:hint="eastAsia" w:ascii="仿宋" w:hAnsi="仿宋" w:eastAsia="仿宋"/>
          <w:color w:val="010101"/>
          <w:sz w:val="32"/>
          <w:szCs w:val="32"/>
          <w:lang w:val="en-US" w:eastAsia="zh-CN"/>
        </w:rPr>
        <w:t>1201.97</w:t>
      </w:r>
      <w:r>
        <w:rPr>
          <w:rFonts w:ascii="仿宋" w:hAnsi="仿宋" w:eastAsia="仿宋"/>
          <w:color w:val="010101"/>
          <w:sz w:val="32"/>
          <w:szCs w:val="32"/>
        </w:rPr>
        <w:t>元。全年财政拨款支出为</w:t>
      </w:r>
      <w:r>
        <w:rPr>
          <w:rFonts w:hint="eastAsia" w:ascii="仿宋" w:hAnsi="仿宋" w:eastAsia="仿宋"/>
          <w:color w:val="010101"/>
          <w:sz w:val="32"/>
          <w:szCs w:val="32"/>
          <w:lang w:val="en-US" w:eastAsia="zh-CN"/>
        </w:rPr>
        <w:t>1199.65</w:t>
      </w:r>
      <w:r>
        <w:rPr>
          <w:rFonts w:ascii="仿宋" w:hAnsi="仿宋" w:eastAsia="仿宋"/>
          <w:color w:val="010101"/>
          <w:sz w:val="32"/>
          <w:szCs w:val="32"/>
        </w:rPr>
        <w:t>万元，本年财政拨款收支差额</w:t>
      </w:r>
      <w:r>
        <w:rPr>
          <w:rFonts w:hint="eastAsia" w:ascii="仿宋" w:hAnsi="仿宋" w:eastAsia="仿宋"/>
          <w:color w:val="010101"/>
          <w:sz w:val="32"/>
          <w:szCs w:val="32"/>
          <w:lang w:val="en-US" w:eastAsia="zh-CN"/>
        </w:rPr>
        <w:t>2.32</w:t>
      </w:r>
      <w:r>
        <w:rPr>
          <w:rFonts w:ascii="仿宋" w:hAnsi="仿宋" w:eastAsia="仿宋"/>
          <w:color w:val="010101"/>
          <w:sz w:val="32"/>
          <w:szCs w:val="32"/>
        </w:rPr>
        <w:t>万元。202</w:t>
      </w:r>
      <w:r>
        <w:rPr>
          <w:rFonts w:hint="eastAsia" w:ascii="仿宋" w:hAnsi="仿宋" w:eastAsia="仿宋"/>
          <w:color w:val="010101"/>
          <w:sz w:val="32"/>
          <w:szCs w:val="32"/>
          <w:lang w:val="en-US" w:eastAsia="zh-CN"/>
        </w:rPr>
        <w:t>1</w:t>
      </w:r>
      <w:r>
        <w:rPr>
          <w:rFonts w:ascii="仿宋" w:hAnsi="仿宋" w:eastAsia="仿宋"/>
          <w:color w:val="010101"/>
          <w:sz w:val="32"/>
          <w:szCs w:val="32"/>
        </w:rPr>
        <w:t>年年初财政拨款结转和结余</w:t>
      </w:r>
      <w:r>
        <w:rPr>
          <w:rFonts w:hint="eastAsia" w:ascii="仿宋" w:hAnsi="仿宋" w:eastAsia="仿宋"/>
          <w:color w:val="010101"/>
          <w:sz w:val="32"/>
          <w:szCs w:val="32"/>
          <w:lang w:val="en-US" w:eastAsia="zh-CN"/>
        </w:rPr>
        <w:t>3.22</w:t>
      </w:r>
      <w:r>
        <w:rPr>
          <w:rFonts w:ascii="仿宋" w:hAnsi="仿宋" w:eastAsia="仿宋"/>
          <w:color w:val="010101"/>
          <w:sz w:val="32"/>
          <w:szCs w:val="32"/>
        </w:rPr>
        <w:t>万元，年末财政拨款结转和结余</w:t>
      </w:r>
      <w:r>
        <w:rPr>
          <w:rFonts w:hint="eastAsia" w:ascii="仿宋" w:hAnsi="仿宋" w:eastAsia="仿宋"/>
          <w:color w:val="010101"/>
          <w:sz w:val="32"/>
          <w:szCs w:val="32"/>
          <w:lang w:val="en-US" w:eastAsia="zh-CN"/>
        </w:rPr>
        <w:t>3.22</w:t>
      </w:r>
      <w:r>
        <w:rPr>
          <w:rFonts w:ascii="仿宋" w:hAnsi="仿宋" w:eastAsia="仿宋"/>
          <w:color w:val="010101"/>
          <w:sz w:val="32"/>
          <w:szCs w:val="32"/>
        </w:rPr>
        <w:t>万元。</w:t>
      </w:r>
    </w:p>
    <w:p>
      <w:pPr>
        <w:autoSpaceDN w:val="0"/>
        <w:ind w:firstLine="640" w:firstLineChars="200"/>
        <w:rPr>
          <w:rFonts w:ascii="仿宋" w:hAnsi="仿宋" w:eastAsia="仿宋"/>
          <w:color w:val="010101"/>
          <w:sz w:val="32"/>
          <w:szCs w:val="32"/>
        </w:rPr>
      </w:pPr>
      <w:r>
        <w:rPr>
          <w:rFonts w:ascii="仿宋" w:hAnsi="仿宋" w:eastAsia="仿宋"/>
          <w:color w:val="010101"/>
          <w:sz w:val="32"/>
          <w:szCs w:val="32"/>
        </w:rPr>
        <w:t>202</w:t>
      </w:r>
      <w:r>
        <w:rPr>
          <w:rFonts w:hint="eastAsia" w:ascii="仿宋" w:hAnsi="仿宋" w:eastAsia="仿宋"/>
          <w:color w:val="010101"/>
          <w:sz w:val="32"/>
          <w:szCs w:val="32"/>
          <w:lang w:val="en-US" w:eastAsia="zh-CN"/>
        </w:rPr>
        <w:t>1</w:t>
      </w:r>
      <w:r>
        <w:rPr>
          <w:rFonts w:ascii="仿宋" w:hAnsi="仿宋" w:eastAsia="仿宋"/>
          <w:color w:val="010101"/>
          <w:sz w:val="32"/>
          <w:szCs w:val="32"/>
        </w:rPr>
        <w:t>年决算基本支出</w:t>
      </w:r>
      <w:r>
        <w:rPr>
          <w:rFonts w:hint="eastAsia" w:ascii="仿宋" w:hAnsi="仿宋" w:eastAsia="仿宋"/>
          <w:color w:val="010101"/>
          <w:sz w:val="32"/>
          <w:szCs w:val="32"/>
          <w:lang w:val="en-US" w:eastAsia="zh-CN"/>
        </w:rPr>
        <w:t>866.11</w:t>
      </w:r>
      <w:r>
        <w:rPr>
          <w:rFonts w:ascii="仿宋" w:hAnsi="仿宋" w:eastAsia="仿宋"/>
          <w:color w:val="010101"/>
          <w:sz w:val="32"/>
          <w:szCs w:val="32"/>
        </w:rPr>
        <w:t>万元，其中：工资福利支出</w:t>
      </w:r>
      <w:r>
        <w:rPr>
          <w:rFonts w:hint="eastAsia" w:ascii="仿宋" w:hAnsi="仿宋" w:eastAsia="仿宋"/>
          <w:color w:val="010101"/>
          <w:sz w:val="32"/>
          <w:szCs w:val="32"/>
          <w:lang w:val="en-US" w:eastAsia="zh-CN"/>
        </w:rPr>
        <w:t>293.62</w:t>
      </w:r>
      <w:r>
        <w:rPr>
          <w:rFonts w:ascii="仿宋" w:hAnsi="仿宋" w:eastAsia="仿宋"/>
          <w:color w:val="010101"/>
          <w:sz w:val="32"/>
          <w:szCs w:val="32"/>
        </w:rPr>
        <w:t>万元、商品和服务支出</w:t>
      </w:r>
      <w:r>
        <w:rPr>
          <w:rFonts w:hint="eastAsia" w:ascii="仿宋" w:hAnsi="仿宋" w:eastAsia="仿宋"/>
          <w:color w:val="010101"/>
          <w:sz w:val="32"/>
          <w:szCs w:val="32"/>
          <w:lang w:val="en-US" w:eastAsia="zh-CN"/>
        </w:rPr>
        <w:t>100.42</w:t>
      </w:r>
      <w:r>
        <w:rPr>
          <w:rFonts w:ascii="仿宋" w:hAnsi="仿宋" w:eastAsia="仿宋"/>
          <w:color w:val="010101"/>
          <w:sz w:val="32"/>
          <w:szCs w:val="32"/>
        </w:rPr>
        <w:t>万元、对个人和家庭的补助</w:t>
      </w:r>
      <w:r>
        <w:rPr>
          <w:rFonts w:hint="eastAsia" w:ascii="仿宋" w:hAnsi="仿宋" w:eastAsia="仿宋"/>
          <w:color w:val="010101"/>
          <w:sz w:val="32"/>
          <w:szCs w:val="32"/>
          <w:lang w:val="en-US" w:eastAsia="zh-CN"/>
        </w:rPr>
        <w:t>5.83</w:t>
      </w:r>
      <w:r>
        <w:rPr>
          <w:rFonts w:ascii="仿宋" w:hAnsi="仿宋" w:eastAsia="仿宋"/>
          <w:color w:val="010101"/>
          <w:sz w:val="32"/>
          <w:szCs w:val="32"/>
        </w:rPr>
        <w:t>万元。</w:t>
      </w:r>
      <w:r>
        <w:rPr>
          <w:rFonts w:hint="eastAsia" w:ascii="仿宋" w:hAnsi="仿宋" w:eastAsia="仿宋"/>
          <w:color w:val="010101"/>
          <w:sz w:val="32"/>
          <w:szCs w:val="32"/>
          <w:lang w:eastAsia="zh-CN"/>
        </w:rPr>
        <w:t>资本性支出</w:t>
      </w:r>
      <w:r>
        <w:rPr>
          <w:rFonts w:hint="eastAsia" w:ascii="仿宋" w:hAnsi="仿宋" w:eastAsia="仿宋"/>
          <w:color w:val="010101"/>
          <w:sz w:val="32"/>
          <w:szCs w:val="32"/>
          <w:lang w:val="en-US" w:eastAsia="zh-CN"/>
        </w:rPr>
        <w:t>2.3万元。</w:t>
      </w:r>
      <w:r>
        <w:rPr>
          <w:rFonts w:ascii="仿宋" w:hAnsi="仿宋" w:eastAsia="仿宋"/>
          <w:color w:val="010101"/>
          <w:sz w:val="32"/>
          <w:szCs w:val="32"/>
        </w:rPr>
        <w:t>决算数与</w:t>
      </w:r>
      <w:r>
        <w:rPr>
          <w:rFonts w:hint="eastAsia" w:ascii="仿宋" w:hAnsi="仿宋" w:eastAsia="仿宋"/>
          <w:color w:val="010101"/>
          <w:sz w:val="32"/>
          <w:szCs w:val="32"/>
        </w:rPr>
        <w:t>年初预算</w:t>
      </w:r>
      <w:r>
        <w:rPr>
          <w:rFonts w:ascii="仿宋" w:hAnsi="仿宋" w:eastAsia="仿宋"/>
          <w:color w:val="010101"/>
          <w:sz w:val="32"/>
          <w:szCs w:val="32"/>
        </w:rPr>
        <w:t>指标对比，基本支出差异</w:t>
      </w:r>
      <w:r>
        <w:rPr>
          <w:rFonts w:hint="eastAsia" w:ascii="仿宋" w:hAnsi="仿宋" w:eastAsia="仿宋"/>
          <w:color w:val="010101"/>
          <w:sz w:val="32"/>
          <w:szCs w:val="32"/>
          <w:lang w:val="en-US" w:eastAsia="zh-CN"/>
        </w:rPr>
        <w:t>524.51</w:t>
      </w:r>
      <w:r>
        <w:rPr>
          <w:rFonts w:ascii="仿宋" w:hAnsi="仿宋" w:eastAsia="仿宋"/>
          <w:color w:val="010101"/>
          <w:sz w:val="32"/>
          <w:szCs w:val="32"/>
        </w:rPr>
        <w:t>万元，其中</w:t>
      </w:r>
      <w:r>
        <w:rPr>
          <w:rFonts w:hint="eastAsia" w:ascii="仿宋" w:hAnsi="仿宋" w:eastAsia="仿宋"/>
          <w:color w:val="010101"/>
          <w:sz w:val="32"/>
          <w:szCs w:val="32"/>
          <w:lang w:eastAsia="zh-CN"/>
        </w:rPr>
        <w:t>：</w:t>
      </w:r>
      <w:r>
        <w:rPr>
          <w:rFonts w:ascii="仿宋" w:hAnsi="仿宋" w:eastAsia="仿宋"/>
          <w:color w:val="010101"/>
          <w:sz w:val="32"/>
          <w:szCs w:val="32"/>
        </w:rPr>
        <w:t>工资福利支出差异</w:t>
      </w:r>
      <w:r>
        <w:rPr>
          <w:rFonts w:hint="eastAsia" w:ascii="仿宋" w:hAnsi="仿宋" w:eastAsia="仿宋"/>
          <w:color w:val="010101"/>
          <w:sz w:val="32"/>
          <w:szCs w:val="32"/>
          <w:lang w:val="en-US" w:eastAsia="zh-CN"/>
        </w:rPr>
        <w:t>80.42</w:t>
      </w:r>
      <w:r>
        <w:rPr>
          <w:rFonts w:ascii="仿宋" w:hAnsi="仿宋" w:eastAsia="仿宋"/>
          <w:color w:val="010101"/>
          <w:sz w:val="32"/>
          <w:szCs w:val="32"/>
        </w:rPr>
        <w:t>万元；对个人和家庭的补助差异</w:t>
      </w:r>
      <w:r>
        <w:rPr>
          <w:rFonts w:hint="eastAsia" w:ascii="仿宋" w:hAnsi="仿宋" w:eastAsia="仿宋"/>
          <w:color w:val="010101"/>
          <w:sz w:val="32"/>
          <w:szCs w:val="32"/>
          <w:lang w:val="en-US" w:eastAsia="zh-CN"/>
        </w:rPr>
        <w:t>5.73</w:t>
      </w:r>
      <w:r>
        <w:rPr>
          <w:rFonts w:ascii="仿宋" w:hAnsi="仿宋" w:eastAsia="仿宋"/>
          <w:color w:val="010101"/>
          <w:sz w:val="32"/>
          <w:szCs w:val="32"/>
        </w:rPr>
        <w:t>万元，主要是</w:t>
      </w:r>
      <w:r>
        <w:rPr>
          <w:rFonts w:hint="eastAsia" w:ascii="仿宋" w:hAnsi="仿宋" w:eastAsia="仿宋"/>
          <w:color w:val="010101"/>
          <w:sz w:val="32"/>
          <w:szCs w:val="32"/>
          <w:lang w:eastAsia="zh-CN"/>
        </w:rPr>
        <w:t>借调人员和临聘人员工资、绩效考核奖、综治先进奖</w:t>
      </w:r>
      <w:r>
        <w:rPr>
          <w:rFonts w:ascii="仿宋" w:hAnsi="仿宋" w:eastAsia="仿宋"/>
          <w:color w:val="010101"/>
          <w:sz w:val="32"/>
          <w:szCs w:val="32"/>
        </w:rPr>
        <w:t>等科目。其原因是</w:t>
      </w:r>
      <w:r>
        <w:rPr>
          <w:rFonts w:hint="eastAsia" w:ascii="仿宋" w:hAnsi="仿宋" w:eastAsia="仿宋"/>
          <w:color w:val="010101"/>
          <w:sz w:val="32"/>
          <w:szCs w:val="32"/>
          <w:lang w:eastAsia="zh-CN"/>
        </w:rPr>
        <w:t>年中在职人员增加、退休人员减少、财政无预算</w:t>
      </w:r>
      <w:r>
        <w:rPr>
          <w:rFonts w:hint="eastAsia" w:ascii="仿宋" w:hAnsi="仿宋" w:eastAsia="仿宋"/>
          <w:color w:val="010101"/>
          <w:sz w:val="32"/>
          <w:szCs w:val="32"/>
        </w:rPr>
        <w:t>,</w:t>
      </w:r>
      <w:r>
        <w:rPr>
          <w:rFonts w:ascii="仿宋" w:hAnsi="仿宋" w:eastAsia="仿宋"/>
          <w:color w:val="010101"/>
          <w:sz w:val="32"/>
          <w:szCs w:val="32"/>
        </w:rPr>
        <w:t>商品和服务支出差异</w:t>
      </w:r>
      <w:r>
        <w:rPr>
          <w:rFonts w:hint="eastAsia" w:ascii="仿宋" w:hAnsi="仿宋" w:eastAsia="仿宋"/>
          <w:color w:val="010101"/>
          <w:sz w:val="32"/>
          <w:szCs w:val="32"/>
          <w:lang w:val="en-US" w:eastAsia="zh-CN"/>
        </w:rPr>
        <w:t>83.59</w:t>
      </w:r>
      <w:r>
        <w:rPr>
          <w:rFonts w:ascii="仿宋" w:hAnsi="仿宋" w:eastAsia="仿宋"/>
          <w:color w:val="010101"/>
          <w:sz w:val="32"/>
          <w:szCs w:val="32"/>
        </w:rPr>
        <w:t>万元</w:t>
      </w:r>
      <w:r>
        <w:rPr>
          <w:rFonts w:hint="eastAsia" w:ascii="仿宋" w:hAnsi="仿宋" w:eastAsia="仿宋"/>
          <w:color w:val="010101"/>
          <w:sz w:val="32"/>
          <w:szCs w:val="32"/>
        </w:rPr>
        <w:t>,</w:t>
      </w:r>
      <w:r>
        <w:rPr>
          <w:rFonts w:ascii="仿宋" w:hAnsi="仿宋" w:eastAsia="仿宋"/>
          <w:color w:val="010101"/>
          <w:sz w:val="32"/>
          <w:szCs w:val="32"/>
        </w:rPr>
        <w:t xml:space="preserve"> 其原因是</w:t>
      </w:r>
      <w:r>
        <w:rPr>
          <w:rFonts w:hint="eastAsia" w:ascii="仿宋" w:hAnsi="仿宋" w:eastAsia="仿宋"/>
          <w:color w:val="010101"/>
          <w:sz w:val="32"/>
          <w:szCs w:val="32"/>
          <w:lang w:eastAsia="zh-CN"/>
        </w:rPr>
        <w:t>年初预算不包括专用材料（二类疫苗采购运转）</w:t>
      </w:r>
      <w:r>
        <w:rPr>
          <w:rFonts w:ascii="仿宋" w:hAnsi="仿宋" w:eastAsia="仿宋"/>
          <w:color w:val="010101"/>
          <w:sz w:val="32"/>
          <w:szCs w:val="32"/>
        </w:rPr>
        <w:t>。</w:t>
      </w:r>
      <w:r>
        <w:rPr>
          <w:rFonts w:hint="eastAsia" w:ascii="仿宋" w:hAnsi="仿宋" w:eastAsia="仿宋"/>
          <w:color w:val="010101"/>
          <w:sz w:val="32"/>
          <w:szCs w:val="32"/>
          <w:lang w:eastAsia="zh-CN"/>
        </w:rPr>
        <w:t>资本性支出</w:t>
      </w:r>
      <w:r>
        <w:rPr>
          <w:rFonts w:ascii="仿宋" w:hAnsi="仿宋" w:eastAsia="仿宋"/>
          <w:color w:val="010101"/>
          <w:sz w:val="32"/>
          <w:szCs w:val="32"/>
        </w:rPr>
        <w:t>差异</w:t>
      </w:r>
      <w:r>
        <w:rPr>
          <w:rFonts w:hint="eastAsia" w:ascii="仿宋" w:hAnsi="仿宋" w:eastAsia="仿宋"/>
          <w:color w:val="010101"/>
          <w:sz w:val="32"/>
          <w:szCs w:val="32"/>
          <w:lang w:val="en-US" w:eastAsia="zh-CN"/>
        </w:rPr>
        <w:t>2.3万元。</w:t>
      </w:r>
      <w:r>
        <w:rPr>
          <w:rFonts w:ascii="仿宋" w:hAnsi="仿宋" w:eastAsia="仿宋"/>
          <w:color w:val="010101"/>
          <w:sz w:val="32"/>
          <w:szCs w:val="32"/>
        </w:rPr>
        <w:t>其原因是</w:t>
      </w:r>
      <w:r>
        <w:rPr>
          <w:rFonts w:hint="eastAsia" w:ascii="仿宋" w:hAnsi="仿宋" w:eastAsia="仿宋"/>
          <w:color w:val="010101"/>
          <w:sz w:val="32"/>
          <w:szCs w:val="32"/>
          <w:lang w:eastAsia="zh-CN"/>
        </w:rPr>
        <w:t>资本性支出年初没有纳入预算。</w:t>
      </w:r>
    </w:p>
    <w:p>
      <w:pPr>
        <w:autoSpaceDN w:val="0"/>
        <w:outlineLvl w:val="0"/>
        <w:rPr>
          <w:rFonts w:ascii="仿宋" w:hAnsi="仿宋" w:eastAsia="仿宋"/>
          <w:color w:val="010101"/>
          <w:sz w:val="32"/>
          <w:szCs w:val="32"/>
        </w:rPr>
      </w:pPr>
      <w:r>
        <w:rPr>
          <w:rFonts w:ascii="仿宋" w:hAnsi="仿宋" w:eastAsia="仿宋"/>
          <w:color w:val="010101"/>
          <w:sz w:val="32"/>
          <w:szCs w:val="32"/>
        </w:rPr>
        <w:t>　　（二）项目支出</w:t>
      </w:r>
    </w:p>
    <w:p>
      <w:pPr>
        <w:autoSpaceDN w:val="0"/>
        <w:rPr>
          <w:rFonts w:ascii="仿宋" w:hAnsi="仿宋" w:eastAsia="仿宋"/>
          <w:color w:val="010101"/>
          <w:sz w:val="32"/>
          <w:szCs w:val="32"/>
        </w:rPr>
      </w:pPr>
      <w:r>
        <w:rPr>
          <w:rFonts w:ascii="仿宋" w:hAnsi="仿宋" w:eastAsia="仿宋"/>
          <w:color w:val="010101"/>
          <w:sz w:val="32"/>
          <w:szCs w:val="32"/>
        </w:rPr>
        <w:t>　　项目支出是在基本支出之外为完成其特定的行政工作任务而发生的支出，主要用于一般行政管理事务、</w:t>
      </w:r>
      <w:r>
        <w:rPr>
          <w:rFonts w:hint="eastAsia" w:ascii="仿宋" w:hAnsi="仿宋" w:eastAsia="仿宋"/>
          <w:color w:val="010101"/>
          <w:sz w:val="32"/>
          <w:szCs w:val="32"/>
          <w:lang w:eastAsia="zh-CN"/>
        </w:rPr>
        <w:t>新冠疫情防控、结核病防治管理、艾滋病防治管理、基本公共卫生服务</w:t>
      </w:r>
      <w:r>
        <w:rPr>
          <w:rFonts w:hint="eastAsia" w:ascii="仿宋" w:hAnsi="仿宋" w:eastAsia="仿宋"/>
          <w:color w:val="010101"/>
          <w:sz w:val="32"/>
          <w:szCs w:val="32"/>
        </w:rPr>
        <w:t>等</w:t>
      </w:r>
      <w:r>
        <w:rPr>
          <w:rFonts w:ascii="仿宋" w:hAnsi="仿宋" w:eastAsia="仿宋"/>
          <w:color w:val="010101"/>
          <w:sz w:val="32"/>
          <w:szCs w:val="32"/>
        </w:rPr>
        <w:t>其他行政管理事务支出。</w:t>
      </w:r>
    </w:p>
    <w:p>
      <w:pPr>
        <w:autoSpaceDN w:val="0"/>
        <w:rPr>
          <w:rFonts w:ascii="仿宋" w:hAnsi="仿宋" w:eastAsia="仿宋"/>
          <w:color w:val="010101"/>
          <w:sz w:val="32"/>
          <w:szCs w:val="32"/>
        </w:rPr>
      </w:pPr>
      <w:r>
        <w:rPr>
          <w:rFonts w:ascii="仿宋" w:hAnsi="仿宋" w:eastAsia="仿宋"/>
          <w:color w:val="010101"/>
          <w:sz w:val="32"/>
          <w:szCs w:val="32"/>
        </w:rPr>
        <w:t>　　202</w:t>
      </w:r>
      <w:r>
        <w:rPr>
          <w:rFonts w:hint="eastAsia" w:ascii="仿宋" w:hAnsi="仿宋" w:eastAsia="仿宋"/>
          <w:color w:val="010101"/>
          <w:sz w:val="32"/>
          <w:szCs w:val="32"/>
          <w:lang w:val="en-US" w:eastAsia="zh-CN"/>
        </w:rPr>
        <w:t>1</w:t>
      </w:r>
      <w:r>
        <w:rPr>
          <w:rFonts w:ascii="仿宋" w:hAnsi="仿宋" w:eastAsia="仿宋"/>
          <w:color w:val="010101"/>
          <w:sz w:val="32"/>
          <w:szCs w:val="32"/>
        </w:rPr>
        <w:t>年年初预算批复的项目支出为</w:t>
      </w:r>
      <w:r>
        <w:rPr>
          <w:rFonts w:hint="eastAsia" w:ascii="仿宋" w:hAnsi="仿宋" w:eastAsia="仿宋"/>
          <w:color w:val="010101"/>
          <w:sz w:val="32"/>
          <w:szCs w:val="32"/>
          <w:lang w:val="en-US" w:eastAsia="zh-CN"/>
        </w:rPr>
        <w:t>0</w:t>
      </w:r>
      <w:r>
        <w:rPr>
          <w:rFonts w:ascii="仿宋" w:hAnsi="仿宋" w:eastAsia="仿宋"/>
          <w:color w:val="010101"/>
          <w:sz w:val="32"/>
          <w:szCs w:val="32"/>
        </w:rPr>
        <w:t>万元，年中追加</w:t>
      </w:r>
      <w:r>
        <w:rPr>
          <w:rFonts w:hint="eastAsia" w:ascii="仿宋" w:hAnsi="仿宋" w:eastAsia="仿宋"/>
          <w:color w:val="010101"/>
          <w:sz w:val="32"/>
          <w:szCs w:val="32"/>
          <w:lang w:val="en-US" w:eastAsia="zh-CN"/>
        </w:rPr>
        <w:t>0</w:t>
      </w:r>
      <w:r>
        <w:rPr>
          <w:rFonts w:ascii="仿宋" w:hAnsi="仿宋" w:eastAsia="仿宋"/>
          <w:color w:val="010101"/>
          <w:sz w:val="32"/>
          <w:szCs w:val="32"/>
        </w:rPr>
        <w:t>万元（占年初预算批复的</w:t>
      </w:r>
      <w:r>
        <w:rPr>
          <w:rFonts w:hint="eastAsia" w:ascii="仿宋" w:hAnsi="仿宋" w:eastAsia="仿宋"/>
          <w:color w:val="010101"/>
          <w:sz w:val="32"/>
          <w:szCs w:val="32"/>
          <w:lang w:val="en-US" w:eastAsia="zh-CN"/>
        </w:rPr>
        <w:t>0</w:t>
      </w:r>
      <w:r>
        <w:rPr>
          <w:rFonts w:ascii="仿宋" w:hAnsi="仿宋" w:eastAsia="仿宋"/>
          <w:color w:val="010101"/>
          <w:sz w:val="32"/>
          <w:szCs w:val="32"/>
        </w:rPr>
        <w:t>%），上年指标结转</w:t>
      </w:r>
      <w:r>
        <w:rPr>
          <w:rFonts w:hint="eastAsia" w:ascii="仿宋" w:hAnsi="仿宋" w:eastAsia="仿宋"/>
          <w:color w:val="010101"/>
          <w:sz w:val="32"/>
          <w:szCs w:val="32"/>
          <w:lang w:val="en-US" w:eastAsia="zh-CN"/>
        </w:rPr>
        <w:t>0</w:t>
      </w:r>
      <w:r>
        <w:rPr>
          <w:rFonts w:ascii="仿宋" w:hAnsi="仿宋" w:eastAsia="仿宋"/>
          <w:color w:val="010101"/>
          <w:sz w:val="32"/>
          <w:szCs w:val="32"/>
        </w:rPr>
        <w:t>万元，本年收回及核减指标</w:t>
      </w:r>
      <w:r>
        <w:rPr>
          <w:rFonts w:hint="eastAsia" w:ascii="仿宋" w:hAnsi="仿宋" w:eastAsia="仿宋"/>
          <w:color w:val="010101"/>
          <w:sz w:val="32"/>
          <w:szCs w:val="32"/>
          <w:lang w:val="en-US" w:eastAsia="zh-CN"/>
        </w:rPr>
        <w:t>0</w:t>
      </w:r>
      <w:r>
        <w:rPr>
          <w:rFonts w:ascii="仿宋" w:hAnsi="仿宋" w:eastAsia="仿宋"/>
          <w:color w:val="010101"/>
          <w:sz w:val="32"/>
          <w:szCs w:val="32"/>
        </w:rPr>
        <w:t>万元，全年财政拨款收入为</w:t>
      </w:r>
      <w:r>
        <w:rPr>
          <w:rFonts w:hint="eastAsia" w:ascii="仿宋" w:hAnsi="仿宋" w:eastAsia="仿宋"/>
          <w:color w:val="010101"/>
          <w:sz w:val="32"/>
          <w:szCs w:val="32"/>
          <w:lang w:val="en-US" w:eastAsia="zh-CN"/>
        </w:rPr>
        <w:t>333.54</w:t>
      </w:r>
      <w:r>
        <w:rPr>
          <w:rFonts w:ascii="仿宋" w:hAnsi="仿宋" w:eastAsia="仿宋"/>
          <w:color w:val="010101"/>
          <w:sz w:val="32"/>
          <w:szCs w:val="32"/>
        </w:rPr>
        <w:t>万元。全年财政拨款支出为</w:t>
      </w:r>
      <w:r>
        <w:rPr>
          <w:rFonts w:hint="eastAsia" w:ascii="仿宋" w:hAnsi="仿宋" w:eastAsia="仿宋"/>
          <w:color w:val="010101"/>
          <w:sz w:val="32"/>
          <w:szCs w:val="32"/>
          <w:lang w:val="en-US" w:eastAsia="zh-CN"/>
        </w:rPr>
        <w:t>333.54</w:t>
      </w:r>
      <w:r>
        <w:rPr>
          <w:rFonts w:ascii="仿宋" w:hAnsi="仿宋" w:eastAsia="仿宋"/>
          <w:color w:val="010101"/>
          <w:sz w:val="32"/>
          <w:szCs w:val="32"/>
        </w:rPr>
        <w:t>万元，本年财政拨款收支差额</w:t>
      </w:r>
      <w:r>
        <w:rPr>
          <w:rFonts w:hint="eastAsia" w:ascii="仿宋" w:hAnsi="仿宋" w:eastAsia="仿宋"/>
          <w:color w:val="010101"/>
          <w:sz w:val="32"/>
          <w:szCs w:val="32"/>
          <w:lang w:val="en-US" w:eastAsia="zh-CN"/>
        </w:rPr>
        <w:t>333.54</w:t>
      </w:r>
      <w:r>
        <w:rPr>
          <w:rFonts w:ascii="仿宋" w:hAnsi="仿宋" w:eastAsia="仿宋"/>
          <w:color w:val="010101"/>
          <w:sz w:val="32"/>
          <w:szCs w:val="32"/>
        </w:rPr>
        <w:t>万元。</w:t>
      </w:r>
      <w:r>
        <w:rPr>
          <w:rFonts w:hint="eastAsia" w:ascii="仿宋" w:hAnsi="仿宋" w:eastAsia="仿宋"/>
          <w:color w:val="010101"/>
          <w:sz w:val="32"/>
          <w:szCs w:val="32"/>
          <w:lang w:eastAsia="zh-CN"/>
        </w:rPr>
        <w:t>主要原因是：一是因为“中央对地方转移支付”“中央、省补助基本公共卫生服务”“省级专项资金”等3个项目的资金是直达资金，年初未纳入预算，二是新冠疫情常态化防控工作经费年初未纳入预算。</w:t>
      </w:r>
      <w:r>
        <w:rPr>
          <w:rFonts w:ascii="仿宋" w:hAnsi="仿宋" w:eastAsia="仿宋"/>
          <w:color w:val="010101"/>
          <w:sz w:val="32"/>
          <w:szCs w:val="32"/>
        </w:rPr>
        <w:t>202</w:t>
      </w:r>
      <w:r>
        <w:rPr>
          <w:rFonts w:hint="eastAsia" w:ascii="仿宋" w:hAnsi="仿宋" w:eastAsia="仿宋"/>
          <w:color w:val="010101"/>
          <w:sz w:val="32"/>
          <w:szCs w:val="32"/>
          <w:lang w:val="en-US" w:eastAsia="zh-CN"/>
        </w:rPr>
        <w:t>1</w:t>
      </w:r>
      <w:r>
        <w:rPr>
          <w:rFonts w:ascii="仿宋" w:hAnsi="仿宋" w:eastAsia="仿宋"/>
          <w:color w:val="010101"/>
          <w:sz w:val="32"/>
          <w:szCs w:val="32"/>
        </w:rPr>
        <w:t>年年初财政拨款结转和结余</w:t>
      </w:r>
      <w:r>
        <w:rPr>
          <w:rFonts w:hint="eastAsia" w:ascii="仿宋" w:hAnsi="仿宋" w:eastAsia="仿宋"/>
          <w:color w:val="010101"/>
          <w:sz w:val="32"/>
          <w:szCs w:val="32"/>
          <w:lang w:val="en-US" w:eastAsia="zh-CN"/>
        </w:rPr>
        <w:t>0</w:t>
      </w:r>
      <w:r>
        <w:rPr>
          <w:rFonts w:ascii="仿宋" w:hAnsi="仿宋" w:eastAsia="仿宋"/>
          <w:color w:val="010101"/>
          <w:sz w:val="32"/>
          <w:szCs w:val="32"/>
        </w:rPr>
        <w:t>万元，年末财政拨款结转和结余</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p>
    <w:p>
      <w:pPr>
        <w:snapToGrid w:val="0"/>
        <w:spacing w:line="520" w:lineRule="exact"/>
        <w:ind w:firstLine="640" w:firstLineChars="200"/>
        <w:rPr>
          <w:rFonts w:ascii="仿宋" w:hAnsi="仿宋" w:eastAsia="仿宋"/>
          <w:color w:val="010101"/>
          <w:sz w:val="32"/>
          <w:szCs w:val="32"/>
        </w:rPr>
      </w:pPr>
      <w:r>
        <w:rPr>
          <w:rFonts w:ascii="仿宋" w:hAnsi="仿宋" w:eastAsia="仿宋"/>
          <w:color w:val="010101"/>
          <w:sz w:val="32"/>
          <w:szCs w:val="32"/>
        </w:rPr>
        <w:t>202</w:t>
      </w:r>
      <w:r>
        <w:rPr>
          <w:rFonts w:hint="eastAsia" w:ascii="仿宋" w:hAnsi="仿宋" w:eastAsia="仿宋"/>
          <w:color w:val="010101"/>
          <w:sz w:val="32"/>
          <w:szCs w:val="32"/>
          <w:lang w:val="en-US" w:eastAsia="zh-CN"/>
        </w:rPr>
        <w:t>1</w:t>
      </w:r>
      <w:r>
        <w:rPr>
          <w:rFonts w:ascii="仿宋" w:hAnsi="仿宋" w:eastAsia="仿宋"/>
          <w:color w:val="010101"/>
          <w:sz w:val="32"/>
          <w:szCs w:val="32"/>
        </w:rPr>
        <w:t>年决算项目支出为</w:t>
      </w:r>
      <w:r>
        <w:rPr>
          <w:rFonts w:hint="eastAsia" w:ascii="仿宋" w:hAnsi="仿宋" w:eastAsia="仿宋"/>
          <w:color w:val="010101"/>
          <w:sz w:val="32"/>
          <w:szCs w:val="32"/>
          <w:lang w:val="en-US" w:eastAsia="zh-CN"/>
        </w:rPr>
        <w:t>333.54</w:t>
      </w:r>
      <w:r>
        <w:rPr>
          <w:rFonts w:ascii="仿宋" w:hAnsi="仿宋" w:eastAsia="仿宋"/>
          <w:color w:val="010101"/>
          <w:sz w:val="32"/>
          <w:szCs w:val="32"/>
        </w:rPr>
        <w:t>万元，其中：商品和服务支出</w:t>
      </w:r>
      <w:r>
        <w:rPr>
          <w:rFonts w:hint="eastAsia" w:ascii="仿宋" w:hAnsi="仿宋" w:eastAsia="仿宋"/>
          <w:color w:val="010101"/>
          <w:sz w:val="32"/>
          <w:szCs w:val="32"/>
          <w:lang w:val="en-US" w:eastAsia="zh-CN"/>
        </w:rPr>
        <w:t>333.54</w:t>
      </w:r>
      <w:r>
        <w:rPr>
          <w:rFonts w:ascii="仿宋" w:hAnsi="仿宋" w:eastAsia="仿宋"/>
          <w:color w:val="010101"/>
          <w:sz w:val="32"/>
          <w:szCs w:val="32"/>
        </w:rPr>
        <w:t>万元、基本建设支出</w:t>
      </w:r>
      <w:r>
        <w:rPr>
          <w:rFonts w:hint="eastAsia" w:ascii="仿宋" w:hAnsi="仿宋" w:eastAsia="仿宋"/>
          <w:color w:val="010101"/>
          <w:sz w:val="32"/>
          <w:szCs w:val="32"/>
          <w:lang w:val="en-US" w:eastAsia="zh-CN"/>
        </w:rPr>
        <w:t>0</w:t>
      </w:r>
      <w:r>
        <w:rPr>
          <w:rFonts w:ascii="仿宋" w:hAnsi="仿宋" w:eastAsia="仿宋"/>
          <w:color w:val="010101"/>
          <w:sz w:val="32"/>
          <w:szCs w:val="32"/>
        </w:rPr>
        <w:t>万元、其他资本性支出</w:t>
      </w:r>
      <w:r>
        <w:rPr>
          <w:rFonts w:hint="eastAsia" w:ascii="仿宋" w:hAnsi="仿宋" w:eastAsia="仿宋"/>
          <w:color w:val="010101"/>
          <w:sz w:val="32"/>
          <w:szCs w:val="32"/>
          <w:lang w:val="en-US" w:eastAsia="zh-CN"/>
        </w:rPr>
        <w:t>0</w:t>
      </w:r>
      <w:r>
        <w:rPr>
          <w:rFonts w:ascii="仿宋" w:hAnsi="仿宋" w:eastAsia="仿宋"/>
          <w:color w:val="010101"/>
          <w:sz w:val="32"/>
          <w:szCs w:val="32"/>
        </w:rPr>
        <w:t>万元。决算数与</w:t>
      </w:r>
      <w:r>
        <w:rPr>
          <w:rFonts w:hint="eastAsia" w:ascii="仿宋" w:hAnsi="仿宋" w:eastAsia="仿宋"/>
          <w:color w:val="010101"/>
          <w:sz w:val="32"/>
          <w:szCs w:val="32"/>
        </w:rPr>
        <w:t>年初预算</w:t>
      </w:r>
      <w:r>
        <w:rPr>
          <w:rFonts w:ascii="仿宋" w:hAnsi="仿宋" w:eastAsia="仿宋"/>
          <w:color w:val="010101"/>
          <w:sz w:val="32"/>
          <w:szCs w:val="32"/>
        </w:rPr>
        <w:t>指标对比，项目支出差异</w:t>
      </w:r>
      <w:r>
        <w:rPr>
          <w:rFonts w:hint="eastAsia" w:ascii="仿宋" w:hAnsi="仿宋" w:eastAsia="仿宋"/>
          <w:color w:val="010101"/>
          <w:sz w:val="32"/>
          <w:szCs w:val="32"/>
          <w:lang w:val="en-US" w:eastAsia="zh-CN"/>
        </w:rPr>
        <w:t>333.54</w:t>
      </w:r>
      <w:r>
        <w:rPr>
          <w:rFonts w:ascii="仿宋" w:hAnsi="仿宋" w:eastAsia="仿宋"/>
          <w:color w:val="010101"/>
          <w:sz w:val="32"/>
          <w:szCs w:val="32"/>
        </w:rPr>
        <w:t>万元，其中商品服务支出差异</w:t>
      </w:r>
      <w:r>
        <w:rPr>
          <w:rFonts w:hint="eastAsia" w:ascii="仿宋" w:hAnsi="仿宋" w:eastAsia="仿宋"/>
          <w:color w:val="010101"/>
          <w:sz w:val="32"/>
          <w:szCs w:val="32"/>
          <w:lang w:val="en-US" w:eastAsia="zh-CN"/>
        </w:rPr>
        <w:t>333.54</w:t>
      </w:r>
      <w:r>
        <w:rPr>
          <w:rFonts w:ascii="仿宋" w:hAnsi="仿宋" w:eastAsia="仿宋"/>
          <w:color w:val="010101"/>
          <w:sz w:val="32"/>
          <w:szCs w:val="32"/>
        </w:rPr>
        <w:t>万元</w:t>
      </w:r>
      <w:r>
        <w:rPr>
          <w:rFonts w:hint="eastAsia" w:ascii="仿宋" w:hAnsi="仿宋" w:eastAsia="仿宋"/>
          <w:color w:val="010101"/>
          <w:sz w:val="32"/>
          <w:szCs w:val="32"/>
        </w:rPr>
        <w:t>,主要原因是：</w:t>
      </w:r>
      <w:r>
        <w:rPr>
          <w:rFonts w:hint="eastAsia" w:ascii="仿宋" w:hAnsi="仿宋" w:eastAsia="仿宋"/>
          <w:color w:val="010101"/>
          <w:sz w:val="32"/>
          <w:szCs w:val="32"/>
          <w:lang w:eastAsia="zh-CN"/>
        </w:rPr>
        <w:t>新冠疫情发生增加财政</w:t>
      </w:r>
      <w:r>
        <w:rPr>
          <w:rFonts w:ascii="仿宋" w:hAnsi="仿宋" w:eastAsia="仿宋"/>
          <w:color w:val="010101"/>
          <w:sz w:val="32"/>
          <w:szCs w:val="32"/>
        </w:rPr>
        <w:t>拨款</w:t>
      </w:r>
      <w:r>
        <w:rPr>
          <w:rFonts w:hint="eastAsia" w:ascii="仿宋" w:hAnsi="仿宋" w:eastAsia="仿宋"/>
          <w:color w:val="010101"/>
          <w:sz w:val="32"/>
          <w:szCs w:val="32"/>
          <w:lang w:eastAsia="zh-CN"/>
        </w:rPr>
        <w:t>，中央资金没有纳入预算。</w:t>
      </w:r>
      <w:r>
        <w:rPr>
          <w:rFonts w:ascii="仿宋" w:hAnsi="仿宋" w:eastAsia="仿宋"/>
          <w:color w:val="010101"/>
          <w:sz w:val="32"/>
          <w:szCs w:val="32"/>
        </w:rPr>
        <w:t>其他资本性支出差异</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r>
        <w:rPr>
          <w:rFonts w:hint="eastAsia" w:ascii="仿宋" w:hAnsi="仿宋" w:eastAsia="仿宋"/>
          <w:color w:val="010101"/>
          <w:sz w:val="32"/>
          <w:szCs w:val="32"/>
        </w:rPr>
        <w:t>, 主要原因是：</w:t>
      </w:r>
      <w:r>
        <w:rPr>
          <w:rFonts w:hint="eastAsia" w:ascii="仿宋" w:hAnsi="仿宋" w:eastAsia="仿宋"/>
          <w:color w:val="010101"/>
          <w:sz w:val="32"/>
          <w:szCs w:val="32"/>
          <w:lang w:eastAsia="zh-CN"/>
        </w:rPr>
        <w:t>无</w:t>
      </w:r>
      <w:r>
        <w:rPr>
          <w:rFonts w:ascii="仿宋" w:hAnsi="仿宋" w:eastAsia="仿宋"/>
          <w:color w:val="010101"/>
          <w:sz w:val="32"/>
          <w:szCs w:val="32"/>
        </w:rPr>
        <w:t>、对个人和家庭的补助差异</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r>
        <w:rPr>
          <w:rFonts w:hint="eastAsia" w:ascii="仿宋" w:hAnsi="仿宋" w:eastAsia="仿宋"/>
          <w:color w:val="010101"/>
          <w:sz w:val="32"/>
          <w:szCs w:val="32"/>
        </w:rPr>
        <w:t>, 主要原因是：</w:t>
      </w:r>
      <w:r>
        <w:rPr>
          <w:rFonts w:hint="eastAsia" w:ascii="仿宋" w:hAnsi="仿宋" w:eastAsia="仿宋"/>
          <w:color w:val="010101"/>
          <w:sz w:val="32"/>
          <w:szCs w:val="32"/>
          <w:lang w:eastAsia="zh-CN"/>
        </w:rPr>
        <w:t>无</w:t>
      </w:r>
      <w:r>
        <w:rPr>
          <w:rFonts w:ascii="仿宋" w:hAnsi="仿宋" w:eastAsia="仿宋"/>
          <w:color w:val="010101"/>
          <w:sz w:val="32"/>
          <w:szCs w:val="32"/>
        </w:rPr>
        <w:t>、基本建设支出差异</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r>
        <w:rPr>
          <w:rFonts w:hint="eastAsia" w:ascii="仿宋" w:hAnsi="仿宋" w:eastAsia="仿宋"/>
          <w:color w:val="010101"/>
          <w:sz w:val="32"/>
          <w:szCs w:val="32"/>
        </w:rPr>
        <w:t>, 主要原因是：</w:t>
      </w:r>
      <w:r>
        <w:rPr>
          <w:rFonts w:hint="eastAsia" w:ascii="仿宋" w:hAnsi="仿宋" w:eastAsia="仿宋"/>
          <w:color w:val="010101"/>
          <w:sz w:val="32"/>
          <w:szCs w:val="32"/>
          <w:lang w:eastAsia="zh-CN"/>
        </w:rPr>
        <w:t>无</w:t>
      </w:r>
      <w:r>
        <w:rPr>
          <w:rFonts w:ascii="仿宋" w:hAnsi="仿宋" w:eastAsia="仿宋"/>
          <w:color w:val="010101"/>
          <w:sz w:val="32"/>
          <w:szCs w:val="32"/>
        </w:rPr>
        <w:t>。</w:t>
      </w:r>
    </w:p>
    <w:p>
      <w:pPr>
        <w:autoSpaceDN w:val="0"/>
        <w:outlineLvl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lang w:eastAsia="zh-CN"/>
        </w:rPr>
        <w:t>三</w:t>
      </w:r>
      <w:r>
        <w:rPr>
          <w:rFonts w:ascii="仿宋" w:hAnsi="仿宋" w:eastAsia="仿宋"/>
          <w:color w:val="010101"/>
          <w:sz w:val="32"/>
          <w:szCs w:val="32"/>
        </w:rPr>
        <w:t>）“三公”经费情况</w:t>
      </w:r>
    </w:p>
    <w:p>
      <w:pPr>
        <w:autoSpaceDN w:val="0"/>
        <w:ind w:firstLine="640" w:firstLineChars="200"/>
        <w:rPr>
          <w:rFonts w:ascii="仿宋" w:hAnsi="仿宋" w:eastAsia="仿宋"/>
          <w:color w:val="010101"/>
          <w:sz w:val="32"/>
          <w:szCs w:val="32"/>
        </w:rPr>
      </w:pPr>
      <w:r>
        <w:rPr>
          <w:rFonts w:ascii="仿宋" w:hAnsi="仿宋" w:eastAsia="仿宋"/>
          <w:color w:val="010101"/>
          <w:sz w:val="32"/>
          <w:szCs w:val="32"/>
        </w:rPr>
        <w:t>202</w:t>
      </w:r>
      <w:r>
        <w:rPr>
          <w:rFonts w:hint="eastAsia" w:ascii="仿宋" w:hAnsi="仿宋" w:eastAsia="仿宋"/>
          <w:color w:val="010101"/>
          <w:sz w:val="32"/>
          <w:szCs w:val="32"/>
          <w:lang w:val="en-US" w:eastAsia="zh-CN"/>
        </w:rPr>
        <w:t>1</w:t>
      </w:r>
      <w:r>
        <w:rPr>
          <w:rFonts w:ascii="仿宋" w:hAnsi="仿宋" w:eastAsia="仿宋"/>
          <w:color w:val="010101"/>
          <w:sz w:val="32"/>
          <w:szCs w:val="32"/>
        </w:rPr>
        <w:t>年初批复预算的“三公”经费为</w:t>
      </w:r>
      <w:r>
        <w:rPr>
          <w:rFonts w:hint="eastAsia" w:ascii="仿宋" w:hAnsi="仿宋" w:eastAsia="仿宋"/>
          <w:color w:val="010101"/>
          <w:sz w:val="32"/>
          <w:szCs w:val="32"/>
          <w:lang w:val="en-US" w:eastAsia="zh-CN"/>
        </w:rPr>
        <w:t>10</w:t>
      </w:r>
      <w:r>
        <w:rPr>
          <w:rFonts w:ascii="仿宋" w:hAnsi="仿宋" w:eastAsia="仿宋"/>
          <w:color w:val="010101"/>
          <w:sz w:val="32"/>
          <w:szCs w:val="32"/>
        </w:rPr>
        <w:t>万元，其中公务接待费</w:t>
      </w:r>
      <w:r>
        <w:rPr>
          <w:rFonts w:hint="eastAsia" w:ascii="仿宋" w:hAnsi="仿宋" w:eastAsia="仿宋"/>
          <w:color w:val="010101"/>
          <w:sz w:val="32"/>
          <w:szCs w:val="32"/>
          <w:lang w:val="en-US" w:eastAsia="zh-CN"/>
        </w:rPr>
        <w:t>1</w:t>
      </w:r>
      <w:r>
        <w:rPr>
          <w:rFonts w:ascii="仿宋" w:hAnsi="仿宋" w:eastAsia="仿宋"/>
          <w:color w:val="010101"/>
          <w:sz w:val="32"/>
          <w:szCs w:val="32"/>
        </w:rPr>
        <w:t>万元、公务用车购置及运行维护费</w:t>
      </w:r>
      <w:r>
        <w:rPr>
          <w:rFonts w:hint="eastAsia" w:ascii="仿宋" w:hAnsi="仿宋" w:eastAsia="仿宋"/>
          <w:color w:val="010101"/>
          <w:sz w:val="32"/>
          <w:szCs w:val="32"/>
          <w:lang w:val="en-US" w:eastAsia="zh-CN"/>
        </w:rPr>
        <w:t>9</w:t>
      </w:r>
      <w:r>
        <w:rPr>
          <w:rFonts w:ascii="仿宋" w:hAnsi="仿宋" w:eastAsia="仿宋"/>
          <w:color w:val="010101"/>
          <w:sz w:val="32"/>
          <w:szCs w:val="32"/>
        </w:rPr>
        <w:t>万元。全年决算支出“三公”经费</w:t>
      </w:r>
      <w:r>
        <w:rPr>
          <w:rFonts w:hint="eastAsia" w:ascii="仿宋" w:hAnsi="仿宋" w:eastAsia="仿宋"/>
          <w:color w:val="010101"/>
          <w:sz w:val="32"/>
          <w:szCs w:val="32"/>
          <w:lang w:val="en-US" w:eastAsia="zh-CN"/>
        </w:rPr>
        <w:t>6.4</w:t>
      </w:r>
      <w:r>
        <w:rPr>
          <w:rFonts w:ascii="仿宋" w:hAnsi="仿宋" w:eastAsia="仿宋"/>
          <w:color w:val="010101"/>
          <w:sz w:val="32"/>
          <w:szCs w:val="32"/>
        </w:rPr>
        <w:t>万元，其中公务接待费</w:t>
      </w:r>
      <w:r>
        <w:rPr>
          <w:rFonts w:hint="eastAsia" w:ascii="仿宋" w:hAnsi="仿宋" w:eastAsia="仿宋"/>
          <w:color w:val="010101"/>
          <w:sz w:val="32"/>
          <w:szCs w:val="32"/>
          <w:lang w:val="en-US" w:eastAsia="zh-CN"/>
        </w:rPr>
        <w:t>0.92</w:t>
      </w:r>
      <w:r>
        <w:rPr>
          <w:rFonts w:ascii="仿宋" w:hAnsi="仿宋" w:eastAsia="仿宋"/>
          <w:color w:val="010101"/>
          <w:sz w:val="32"/>
          <w:szCs w:val="32"/>
        </w:rPr>
        <w:t>万元、公务用车购置及运行维护费</w:t>
      </w:r>
      <w:r>
        <w:rPr>
          <w:rFonts w:hint="eastAsia" w:ascii="仿宋" w:hAnsi="仿宋" w:eastAsia="仿宋"/>
          <w:color w:val="010101"/>
          <w:sz w:val="32"/>
          <w:szCs w:val="32"/>
          <w:lang w:val="en-US" w:eastAsia="zh-CN"/>
        </w:rPr>
        <w:t>5.47</w:t>
      </w:r>
      <w:r>
        <w:rPr>
          <w:rFonts w:ascii="仿宋" w:hAnsi="仿宋" w:eastAsia="仿宋"/>
          <w:color w:val="010101"/>
          <w:sz w:val="32"/>
          <w:szCs w:val="32"/>
        </w:rPr>
        <w:t>万元。较</w:t>
      </w:r>
      <w:r>
        <w:rPr>
          <w:rFonts w:hint="eastAsia" w:ascii="仿宋" w:hAnsi="仿宋" w:eastAsia="仿宋"/>
          <w:color w:val="010101"/>
          <w:sz w:val="32"/>
          <w:szCs w:val="32"/>
        </w:rPr>
        <w:t>上</w:t>
      </w:r>
      <w:r>
        <w:rPr>
          <w:rFonts w:ascii="仿宋" w:hAnsi="仿宋" w:eastAsia="仿宋"/>
          <w:color w:val="010101"/>
          <w:sz w:val="32"/>
          <w:szCs w:val="32"/>
        </w:rPr>
        <w:t>年决算支出</w:t>
      </w:r>
      <w:r>
        <w:rPr>
          <w:rFonts w:hint="eastAsia" w:ascii="仿宋" w:hAnsi="仿宋" w:eastAsia="仿宋"/>
          <w:color w:val="010101"/>
          <w:sz w:val="32"/>
          <w:szCs w:val="32"/>
        </w:rPr>
        <w:t>（增加）</w:t>
      </w:r>
      <w:r>
        <w:rPr>
          <w:rFonts w:hint="eastAsia" w:ascii="仿宋" w:hAnsi="仿宋" w:eastAsia="仿宋"/>
          <w:color w:val="010101"/>
          <w:sz w:val="32"/>
          <w:szCs w:val="32"/>
          <w:lang w:val="en-US" w:eastAsia="zh-CN"/>
        </w:rPr>
        <w:t>0.82</w:t>
      </w:r>
      <w:r>
        <w:rPr>
          <w:rFonts w:ascii="仿宋" w:hAnsi="仿宋" w:eastAsia="仿宋"/>
          <w:color w:val="010101"/>
          <w:sz w:val="32"/>
          <w:szCs w:val="32"/>
        </w:rPr>
        <w:t>万元，</w:t>
      </w:r>
      <w:r>
        <w:rPr>
          <w:rFonts w:hint="eastAsia" w:ascii="仿宋" w:hAnsi="仿宋" w:eastAsia="仿宋"/>
          <w:color w:val="010101"/>
          <w:sz w:val="32"/>
          <w:szCs w:val="32"/>
        </w:rPr>
        <w:t>（上升）</w:t>
      </w:r>
      <w:r>
        <w:rPr>
          <w:rFonts w:hint="eastAsia" w:ascii="仿宋" w:hAnsi="仿宋" w:eastAsia="仿宋"/>
          <w:color w:val="010101"/>
          <w:sz w:val="32"/>
          <w:szCs w:val="32"/>
          <w:lang w:val="en-US" w:eastAsia="zh-CN"/>
        </w:rPr>
        <w:t>1.15</w:t>
      </w:r>
      <w:r>
        <w:rPr>
          <w:rFonts w:ascii="仿宋" w:hAnsi="仿宋" w:eastAsia="仿宋"/>
          <w:color w:val="010101"/>
          <w:sz w:val="32"/>
          <w:szCs w:val="32"/>
        </w:rPr>
        <w:t>%；较年初预算节约</w:t>
      </w:r>
      <w:r>
        <w:rPr>
          <w:rFonts w:hint="eastAsia" w:ascii="仿宋" w:hAnsi="仿宋" w:eastAsia="仿宋"/>
          <w:color w:val="010101"/>
          <w:sz w:val="32"/>
          <w:szCs w:val="32"/>
          <w:lang w:val="en-US" w:eastAsia="zh-CN"/>
        </w:rPr>
        <w:t>3.6</w:t>
      </w:r>
      <w:r>
        <w:rPr>
          <w:rFonts w:ascii="仿宋" w:hAnsi="仿宋" w:eastAsia="仿宋"/>
          <w:color w:val="010101"/>
          <w:sz w:val="32"/>
          <w:szCs w:val="32"/>
        </w:rPr>
        <w:t>万元，节约比为</w:t>
      </w:r>
      <w:r>
        <w:rPr>
          <w:rFonts w:hint="eastAsia" w:ascii="仿宋" w:hAnsi="仿宋" w:eastAsia="仿宋"/>
          <w:color w:val="010101"/>
          <w:sz w:val="32"/>
          <w:szCs w:val="32"/>
          <w:lang w:val="en-US" w:eastAsia="zh-CN"/>
        </w:rPr>
        <w:t>36</w:t>
      </w:r>
      <w:r>
        <w:rPr>
          <w:rFonts w:ascii="仿宋" w:hAnsi="仿宋" w:eastAsia="仿宋"/>
          <w:color w:val="010101"/>
          <w:sz w:val="32"/>
          <w:szCs w:val="32"/>
        </w:rPr>
        <w:t>%，完成年初预算的</w:t>
      </w:r>
      <w:r>
        <w:rPr>
          <w:rFonts w:hint="eastAsia" w:ascii="仿宋" w:hAnsi="仿宋" w:eastAsia="仿宋"/>
          <w:color w:val="010101"/>
          <w:sz w:val="32"/>
          <w:szCs w:val="32"/>
          <w:lang w:val="en-US" w:eastAsia="zh-CN"/>
        </w:rPr>
        <w:t>64</w:t>
      </w:r>
      <w:r>
        <w:rPr>
          <w:rFonts w:ascii="仿宋" w:hAnsi="仿宋" w:eastAsia="仿宋"/>
          <w:color w:val="010101"/>
          <w:sz w:val="32"/>
          <w:szCs w:val="32"/>
        </w:rPr>
        <w:t xml:space="preserve">%。具体情况列表如下： </w:t>
      </w:r>
      <w:r>
        <w:rPr>
          <w:rFonts w:hint="eastAsia" w:ascii="仿宋" w:hAnsi="仿宋" w:eastAsia="仿宋" w:cs="仿宋"/>
          <w:color w:val="010101"/>
          <w:sz w:val="32"/>
          <w:szCs w:val="32"/>
        </w:rPr>
        <w:t xml:space="preserve"> </w:t>
      </w:r>
      <w:r>
        <w:rPr>
          <w:rFonts w:ascii="仿宋" w:hAnsi="仿宋" w:eastAsia="仿宋"/>
          <w:color w:val="010101"/>
          <w:sz w:val="32"/>
          <w:szCs w:val="32"/>
        </w:rPr>
        <w:t xml:space="preserve">                                 </w:t>
      </w:r>
      <w:r>
        <w:rPr>
          <w:rFonts w:hint="eastAsia" w:ascii="仿宋" w:hAnsi="仿宋" w:eastAsia="仿宋"/>
          <w:color w:val="010101"/>
          <w:sz w:val="32"/>
          <w:szCs w:val="32"/>
        </w:rPr>
        <w:t xml:space="preserve">                        </w:t>
      </w:r>
      <w:r>
        <w:rPr>
          <w:rFonts w:ascii="仿宋" w:hAnsi="仿宋" w:eastAsia="仿宋"/>
          <w:color w:val="010101"/>
          <w:sz w:val="32"/>
          <w:szCs w:val="32"/>
        </w:rPr>
        <w:t>金额单位：万元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1418"/>
        <w:gridCol w:w="1417"/>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项目</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年初预算数</w:t>
            </w:r>
          </w:p>
        </w:tc>
        <w:tc>
          <w:tcPr>
            <w:tcW w:w="1417" w:type="dxa"/>
          </w:tcPr>
          <w:p>
            <w:pPr>
              <w:autoSpaceDN w:val="0"/>
              <w:rPr>
                <w:rFonts w:ascii="仿宋" w:hAnsi="仿宋" w:eastAsia="仿宋"/>
                <w:color w:val="010101"/>
                <w:sz w:val="32"/>
                <w:szCs w:val="32"/>
              </w:rPr>
            </w:pPr>
            <w:r>
              <w:rPr>
                <w:rFonts w:hint="eastAsia" w:ascii="仿宋" w:hAnsi="仿宋" w:eastAsia="仿宋"/>
                <w:color w:val="010101"/>
                <w:sz w:val="32"/>
                <w:szCs w:val="32"/>
              </w:rPr>
              <w:t>年末决算数</w:t>
            </w:r>
          </w:p>
        </w:tc>
        <w:tc>
          <w:tcPr>
            <w:tcW w:w="1418" w:type="dxa"/>
          </w:tcPr>
          <w:p>
            <w:pPr>
              <w:autoSpaceDN w:val="0"/>
              <w:rPr>
                <w:rFonts w:ascii="仿宋" w:hAnsi="仿宋" w:eastAsia="仿宋"/>
                <w:color w:val="010101"/>
                <w:sz w:val="32"/>
                <w:szCs w:val="32"/>
              </w:rPr>
            </w:pPr>
            <w:r>
              <w:rPr>
                <w:rFonts w:hint="eastAsia" w:ascii="仿宋" w:hAnsi="仿宋" w:eastAsia="仿宋"/>
                <w:color w:val="010101"/>
                <w:sz w:val="32"/>
                <w:szCs w:val="32"/>
              </w:rPr>
              <w:t>金额差异</w:t>
            </w:r>
          </w:p>
        </w:tc>
        <w:tc>
          <w:tcPr>
            <w:tcW w:w="1559" w:type="dxa"/>
          </w:tcPr>
          <w:p>
            <w:pPr>
              <w:autoSpaceDN w:val="0"/>
              <w:rPr>
                <w:rFonts w:ascii="仿宋" w:hAnsi="仿宋" w:eastAsia="仿宋"/>
                <w:color w:val="010101"/>
                <w:sz w:val="32"/>
                <w:szCs w:val="32"/>
              </w:rPr>
            </w:pPr>
            <w:r>
              <w:rPr>
                <w:rFonts w:hint="eastAsia" w:ascii="仿宋" w:hAnsi="仿宋" w:eastAsia="仿宋"/>
                <w:color w:val="010101"/>
                <w:sz w:val="32"/>
                <w:szCs w:val="32"/>
              </w:rPr>
              <w:t>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公务接待费</w:t>
            </w:r>
          </w:p>
        </w:tc>
        <w:tc>
          <w:tcPr>
            <w:tcW w:w="1418"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1</w:t>
            </w:r>
          </w:p>
        </w:tc>
        <w:tc>
          <w:tcPr>
            <w:tcW w:w="1417"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0.92</w:t>
            </w:r>
          </w:p>
        </w:tc>
        <w:tc>
          <w:tcPr>
            <w:tcW w:w="1418"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0.08</w:t>
            </w:r>
          </w:p>
        </w:tc>
        <w:tc>
          <w:tcPr>
            <w:tcW w:w="1559"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公务用车购置及运行维护费</w:t>
            </w:r>
          </w:p>
        </w:tc>
        <w:tc>
          <w:tcPr>
            <w:tcW w:w="1418"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9</w:t>
            </w:r>
          </w:p>
        </w:tc>
        <w:tc>
          <w:tcPr>
            <w:tcW w:w="1417"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5.47</w:t>
            </w:r>
          </w:p>
        </w:tc>
        <w:tc>
          <w:tcPr>
            <w:tcW w:w="1418"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3.53</w:t>
            </w:r>
          </w:p>
        </w:tc>
        <w:tc>
          <w:tcPr>
            <w:tcW w:w="1559"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 w:hAnsi="仿宋" w:eastAsia="仿宋"/>
                <w:color w:val="010101"/>
                <w:sz w:val="32"/>
                <w:szCs w:val="32"/>
              </w:rPr>
            </w:pPr>
            <w:r>
              <w:rPr>
                <w:rFonts w:hint="eastAsia" w:ascii="仿宋" w:hAnsi="仿宋" w:eastAsia="仿宋"/>
                <w:color w:val="010101"/>
                <w:sz w:val="32"/>
                <w:szCs w:val="32"/>
              </w:rPr>
              <w:t>其中：</w:t>
            </w:r>
            <w:r>
              <w:rPr>
                <w:rFonts w:ascii="仿宋" w:hAnsi="仿宋" w:eastAsia="仿宋"/>
                <w:color w:val="010101"/>
                <w:sz w:val="32"/>
                <w:szCs w:val="32"/>
              </w:rPr>
              <w:t>公务用车</w:t>
            </w:r>
            <w:r>
              <w:rPr>
                <w:rFonts w:hint="eastAsia" w:ascii="仿宋" w:hAnsi="仿宋" w:eastAsia="仿宋"/>
                <w:color w:val="010101"/>
                <w:sz w:val="32"/>
                <w:szCs w:val="32"/>
              </w:rPr>
              <w:t>运行维护</w:t>
            </w:r>
            <w:r>
              <w:rPr>
                <w:rFonts w:ascii="仿宋" w:hAnsi="仿宋" w:eastAsia="仿宋"/>
                <w:color w:val="010101"/>
                <w:sz w:val="32"/>
                <w:szCs w:val="32"/>
              </w:rPr>
              <w:t>费</w:t>
            </w:r>
          </w:p>
        </w:tc>
        <w:tc>
          <w:tcPr>
            <w:tcW w:w="1418" w:type="dxa"/>
            <w:vAlign w:val="top"/>
          </w:tcPr>
          <w:p>
            <w:pPr>
              <w:autoSpaceDN w:val="0"/>
              <w:rPr>
                <w:rFonts w:hint="default" w:ascii="仿宋" w:hAnsi="仿宋" w:eastAsia="仿宋" w:cs="Times New Roman"/>
                <w:color w:val="010101"/>
                <w:kern w:val="2"/>
                <w:sz w:val="32"/>
                <w:szCs w:val="32"/>
                <w:lang w:val="en-US" w:eastAsia="zh-CN" w:bidi="ar-SA"/>
              </w:rPr>
            </w:pPr>
            <w:r>
              <w:rPr>
                <w:rFonts w:hint="eastAsia" w:ascii="仿宋" w:hAnsi="仿宋" w:eastAsia="仿宋"/>
                <w:color w:val="010101"/>
                <w:sz w:val="32"/>
                <w:szCs w:val="32"/>
                <w:lang w:val="en-US" w:eastAsia="zh-CN"/>
              </w:rPr>
              <w:t>9</w:t>
            </w:r>
          </w:p>
        </w:tc>
        <w:tc>
          <w:tcPr>
            <w:tcW w:w="1417" w:type="dxa"/>
            <w:vAlign w:val="top"/>
          </w:tcPr>
          <w:p>
            <w:pPr>
              <w:autoSpaceDN w:val="0"/>
              <w:rPr>
                <w:rFonts w:hint="default" w:ascii="仿宋" w:hAnsi="仿宋" w:eastAsia="仿宋" w:cs="Times New Roman"/>
                <w:color w:val="010101"/>
                <w:kern w:val="2"/>
                <w:sz w:val="32"/>
                <w:szCs w:val="32"/>
                <w:lang w:val="en-US" w:eastAsia="zh-CN" w:bidi="ar-SA"/>
              </w:rPr>
            </w:pPr>
            <w:r>
              <w:rPr>
                <w:rFonts w:hint="eastAsia" w:ascii="仿宋" w:hAnsi="仿宋" w:eastAsia="仿宋"/>
                <w:color w:val="010101"/>
                <w:sz w:val="32"/>
                <w:szCs w:val="32"/>
                <w:lang w:val="en-US" w:eastAsia="zh-CN"/>
              </w:rPr>
              <w:t>5.47</w:t>
            </w:r>
          </w:p>
        </w:tc>
        <w:tc>
          <w:tcPr>
            <w:tcW w:w="1418" w:type="dxa"/>
            <w:vAlign w:val="top"/>
          </w:tcPr>
          <w:p>
            <w:pPr>
              <w:autoSpaceDN w:val="0"/>
              <w:rPr>
                <w:rFonts w:hint="default" w:ascii="仿宋" w:hAnsi="仿宋" w:eastAsia="仿宋" w:cs="Times New Roman"/>
                <w:color w:val="010101"/>
                <w:kern w:val="2"/>
                <w:sz w:val="32"/>
                <w:szCs w:val="32"/>
                <w:lang w:val="en-US" w:eastAsia="zh-CN" w:bidi="ar-SA"/>
              </w:rPr>
            </w:pPr>
            <w:r>
              <w:rPr>
                <w:rFonts w:hint="eastAsia" w:ascii="仿宋" w:hAnsi="仿宋" w:eastAsia="仿宋"/>
                <w:color w:val="010101"/>
                <w:sz w:val="32"/>
                <w:szCs w:val="32"/>
                <w:lang w:val="en-US" w:eastAsia="zh-CN"/>
              </w:rPr>
              <w:t>3.53</w:t>
            </w:r>
          </w:p>
        </w:tc>
        <w:tc>
          <w:tcPr>
            <w:tcW w:w="1559" w:type="dxa"/>
            <w:vAlign w:val="top"/>
          </w:tcPr>
          <w:p>
            <w:pPr>
              <w:autoSpaceDN w:val="0"/>
              <w:rPr>
                <w:rFonts w:hint="default" w:ascii="仿宋" w:hAnsi="仿宋" w:eastAsia="仿宋" w:cs="Times New Roman"/>
                <w:color w:val="010101"/>
                <w:kern w:val="2"/>
                <w:sz w:val="32"/>
                <w:szCs w:val="32"/>
                <w:lang w:val="en-US" w:eastAsia="zh-CN" w:bidi="ar-SA"/>
              </w:rPr>
            </w:pPr>
            <w:r>
              <w:rPr>
                <w:rFonts w:hint="eastAsia" w:ascii="仿宋" w:hAnsi="仿宋" w:eastAsia="仿宋"/>
                <w:color w:val="010101"/>
                <w:sz w:val="32"/>
                <w:szCs w:val="32"/>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376" w:type="dxa"/>
          </w:tcPr>
          <w:p>
            <w:pPr>
              <w:autoSpaceDN w:val="0"/>
              <w:rPr>
                <w:rFonts w:ascii="仿宋" w:hAnsi="仿宋" w:eastAsia="仿宋"/>
                <w:color w:val="010101"/>
                <w:sz w:val="32"/>
                <w:szCs w:val="32"/>
              </w:rPr>
            </w:pPr>
            <w:r>
              <w:rPr>
                <w:rFonts w:ascii="仿宋" w:hAnsi="仿宋" w:eastAsia="仿宋"/>
                <w:color w:val="010101"/>
                <w:sz w:val="32"/>
                <w:szCs w:val="32"/>
              </w:rPr>
              <w:t>公务车</w:t>
            </w:r>
            <w:r>
              <w:rPr>
                <w:rFonts w:hint="eastAsia" w:ascii="仿宋" w:hAnsi="仿宋" w:eastAsia="仿宋"/>
                <w:color w:val="010101"/>
                <w:sz w:val="32"/>
                <w:szCs w:val="32"/>
              </w:rPr>
              <w:t>购置</w:t>
            </w:r>
            <w:r>
              <w:rPr>
                <w:rFonts w:ascii="仿宋" w:hAnsi="仿宋" w:eastAsia="仿宋"/>
                <w:color w:val="010101"/>
                <w:sz w:val="32"/>
                <w:szCs w:val="32"/>
              </w:rPr>
              <w:t>费</w:t>
            </w:r>
          </w:p>
        </w:tc>
        <w:tc>
          <w:tcPr>
            <w:tcW w:w="1418" w:type="dxa"/>
          </w:tcPr>
          <w:p>
            <w:pPr>
              <w:autoSpaceDN w:val="0"/>
              <w:rPr>
                <w:rFonts w:ascii="仿宋" w:hAnsi="仿宋" w:eastAsia="仿宋"/>
                <w:color w:val="010101"/>
                <w:sz w:val="32"/>
                <w:szCs w:val="32"/>
              </w:rPr>
            </w:pPr>
          </w:p>
        </w:tc>
        <w:tc>
          <w:tcPr>
            <w:tcW w:w="1417" w:type="dxa"/>
          </w:tcPr>
          <w:p>
            <w:pPr>
              <w:autoSpaceDN w:val="0"/>
              <w:rPr>
                <w:rFonts w:ascii="仿宋" w:hAnsi="仿宋" w:eastAsia="仿宋"/>
                <w:color w:val="010101"/>
                <w:sz w:val="32"/>
                <w:szCs w:val="32"/>
              </w:rPr>
            </w:pPr>
          </w:p>
        </w:tc>
        <w:tc>
          <w:tcPr>
            <w:tcW w:w="1418" w:type="dxa"/>
          </w:tcPr>
          <w:p>
            <w:pPr>
              <w:autoSpaceDN w:val="0"/>
              <w:rPr>
                <w:rFonts w:ascii="仿宋" w:hAnsi="仿宋" w:eastAsia="仿宋"/>
                <w:color w:val="010101"/>
                <w:sz w:val="32"/>
                <w:szCs w:val="32"/>
              </w:rPr>
            </w:pPr>
          </w:p>
        </w:tc>
        <w:tc>
          <w:tcPr>
            <w:tcW w:w="1559" w:type="dxa"/>
          </w:tcPr>
          <w:p>
            <w:pPr>
              <w:autoSpaceDN w:val="0"/>
              <w:rPr>
                <w:rFonts w:ascii="仿宋" w:hAnsi="仿宋" w:eastAsia="仿宋"/>
                <w:color w:val="01010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376" w:type="dxa"/>
          </w:tcPr>
          <w:p>
            <w:pPr>
              <w:autoSpaceDN w:val="0"/>
              <w:rPr>
                <w:rFonts w:ascii="仿宋" w:hAnsi="仿宋" w:eastAsia="仿宋"/>
                <w:color w:val="010101"/>
                <w:sz w:val="32"/>
                <w:szCs w:val="32"/>
              </w:rPr>
            </w:pPr>
            <w:r>
              <w:rPr>
                <w:rFonts w:hint="eastAsia" w:ascii="仿宋" w:hAnsi="仿宋" w:eastAsia="仿宋"/>
                <w:color w:val="010101"/>
                <w:sz w:val="32"/>
                <w:szCs w:val="32"/>
              </w:rPr>
              <w:t>合计</w:t>
            </w:r>
          </w:p>
        </w:tc>
        <w:tc>
          <w:tcPr>
            <w:tcW w:w="1418"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10</w:t>
            </w:r>
          </w:p>
        </w:tc>
        <w:tc>
          <w:tcPr>
            <w:tcW w:w="1417"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6.39</w:t>
            </w:r>
          </w:p>
        </w:tc>
        <w:tc>
          <w:tcPr>
            <w:tcW w:w="1418"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3.61</w:t>
            </w:r>
          </w:p>
        </w:tc>
        <w:tc>
          <w:tcPr>
            <w:tcW w:w="1559" w:type="dxa"/>
          </w:tcPr>
          <w:p>
            <w:pPr>
              <w:autoSpaceDN w:val="0"/>
              <w:rPr>
                <w:rFonts w:hint="default" w:ascii="仿宋" w:hAnsi="仿宋" w:eastAsia="仿宋"/>
                <w:color w:val="010101"/>
                <w:sz w:val="32"/>
                <w:szCs w:val="32"/>
                <w:lang w:val="en-US" w:eastAsia="zh-CN"/>
              </w:rPr>
            </w:pPr>
            <w:r>
              <w:rPr>
                <w:rFonts w:hint="eastAsia" w:ascii="仿宋" w:hAnsi="仿宋" w:eastAsia="仿宋"/>
                <w:color w:val="010101"/>
                <w:sz w:val="32"/>
                <w:szCs w:val="32"/>
                <w:lang w:val="en-US" w:eastAsia="zh-CN"/>
              </w:rPr>
              <w:t>36.1%</w:t>
            </w:r>
          </w:p>
        </w:tc>
      </w:tr>
    </w:tbl>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1</w:t>
      </w:r>
      <w:r>
        <w:rPr>
          <w:rFonts w:ascii="仿宋" w:hAnsi="仿宋" w:eastAsia="仿宋"/>
          <w:color w:val="010101"/>
          <w:sz w:val="32"/>
          <w:szCs w:val="32"/>
        </w:rPr>
        <w:t>、公务接待费</w:t>
      </w:r>
    </w:p>
    <w:p>
      <w:pPr>
        <w:autoSpaceDN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lang w:val="en-US" w:eastAsia="zh-CN"/>
        </w:rPr>
        <w:t>2021</w:t>
      </w:r>
      <w:r>
        <w:rPr>
          <w:rFonts w:ascii="仿宋" w:hAnsi="仿宋" w:eastAsia="仿宋"/>
          <w:color w:val="010101"/>
          <w:sz w:val="32"/>
          <w:szCs w:val="32"/>
        </w:rPr>
        <w:t>年国内公务接待共</w:t>
      </w:r>
      <w:r>
        <w:rPr>
          <w:rFonts w:hint="eastAsia" w:ascii="仿宋" w:hAnsi="仿宋" w:eastAsia="仿宋"/>
          <w:color w:val="010101"/>
          <w:sz w:val="32"/>
          <w:szCs w:val="32"/>
          <w:lang w:val="en-US" w:eastAsia="zh-CN"/>
        </w:rPr>
        <w:t>29</w:t>
      </w:r>
      <w:r>
        <w:rPr>
          <w:rFonts w:ascii="仿宋" w:hAnsi="仿宋" w:eastAsia="仿宋"/>
          <w:color w:val="010101"/>
          <w:sz w:val="32"/>
          <w:szCs w:val="32"/>
        </w:rPr>
        <w:t>批次，</w:t>
      </w:r>
      <w:r>
        <w:rPr>
          <w:rFonts w:hint="eastAsia" w:ascii="仿宋" w:hAnsi="仿宋" w:eastAsia="仿宋"/>
          <w:color w:val="010101"/>
          <w:sz w:val="32"/>
          <w:szCs w:val="32"/>
          <w:lang w:val="en-US" w:eastAsia="zh-CN"/>
        </w:rPr>
        <w:t>77</w:t>
      </w:r>
      <w:r>
        <w:rPr>
          <w:rFonts w:ascii="仿宋" w:hAnsi="仿宋" w:eastAsia="仿宋"/>
          <w:color w:val="010101"/>
          <w:sz w:val="32"/>
          <w:szCs w:val="32"/>
        </w:rPr>
        <w:t>人次</w:t>
      </w:r>
      <w:r>
        <w:rPr>
          <w:rFonts w:hint="eastAsia" w:ascii="仿宋" w:hAnsi="仿宋" w:eastAsia="仿宋"/>
          <w:color w:val="010101"/>
          <w:sz w:val="32"/>
          <w:szCs w:val="32"/>
        </w:rPr>
        <w:t>，其中有公务接待函</w:t>
      </w:r>
      <w:r>
        <w:rPr>
          <w:rFonts w:ascii="仿宋" w:hAnsi="仿宋" w:eastAsia="仿宋"/>
          <w:color w:val="010101"/>
          <w:sz w:val="32"/>
          <w:szCs w:val="32"/>
        </w:rPr>
        <w:t>接待共</w:t>
      </w:r>
      <w:r>
        <w:rPr>
          <w:rFonts w:hint="eastAsia" w:ascii="仿宋" w:hAnsi="仿宋" w:eastAsia="仿宋"/>
          <w:color w:val="010101"/>
          <w:sz w:val="32"/>
          <w:szCs w:val="32"/>
          <w:lang w:val="en-US" w:eastAsia="zh-CN"/>
        </w:rPr>
        <w:t>29</w:t>
      </w:r>
      <w:r>
        <w:rPr>
          <w:rFonts w:ascii="仿宋" w:hAnsi="仿宋" w:eastAsia="仿宋"/>
          <w:color w:val="010101"/>
          <w:sz w:val="32"/>
          <w:szCs w:val="32"/>
        </w:rPr>
        <w:t>批次，</w:t>
      </w:r>
      <w:r>
        <w:rPr>
          <w:rFonts w:hint="eastAsia" w:ascii="仿宋" w:hAnsi="仿宋" w:eastAsia="仿宋"/>
          <w:color w:val="010101"/>
          <w:sz w:val="32"/>
          <w:szCs w:val="32"/>
          <w:lang w:val="en-US" w:eastAsia="zh-CN"/>
        </w:rPr>
        <w:t>77</w:t>
      </w:r>
      <w:r>
        <w:rPr>
          <w:rFonts w:ascii="仿宋" w:hAnsi="仿宋" w:eastAsia="仿宋"/>
          <w:color w:val="010101"/>
          <w:sz w:val="32"/>
          <w:szCs w:val="32"/>
        </w:rPr>
        <w:t>人次</w:t>
      </w:r>
      <w:r>
        <w:rPr>
          <w:rFonts w:hint="eastAsia" w:ascii="仿宋" w:hAnsi="仿宋" w:eastAsia="仿宋"/>
          <w:color w:val="010101"/>
          <w:sz w:val="32"/>
          <w:szCs w:val="32"/>
        </w:rPr>
        <w:t>。</w:t>
      </w:r>
      <w:r>
        <w:rPr>
          <w:rFonts w:ascii="仿宋" w:hAnsi="仿宋" w:eastAsia="仿宋"/>
          <w:color w:val="010101"/>
          <w:sz w:val="32"/>
          <w:szCs w:val="32"/>
        </w:rPr>
        <w:t>全年决算支出公务接待费</w:t>
      </w:r>
      <w:r>
        <w:rPr>
          <w:rFonts w:hint="eastAsia" w:ascii="仿宋" w:hAnsi="仿宋" w:eastAsia="仿宋"/>
          <w:color w:val="010101"/>
          <w:sz w:val="32"/>
          <w:szCs w:val="32"/>
          <w:lang w:val="en-US" w:eastAsia="zh-CN"/>
        </w:rPr>
        <w:t>0.92</w:t>
      </w:r>
      <w:r>
        <w:rPr>
          <w:rFonts w:ascii="仿宋" w:hAnsi="仿宋" w:eastAsia="仿宋"/>
          <w:color w:val="010101"/>
          <w:sz w:val="32"/>
          <w:szCs w:val="32"/>
        </w:rPr>
        <w:t>万元，较年初预算节约</w:t>
      </w:r>
      <w:r>
        <w:rPr>
          <w:rFonts w:hint="eastAsia" w:ascii="仿宋" w:hAnsi="仿宋" w:eastAsia="仿宋"/>
          <w:color w:val="010101"/>
          <w:sz w:val="32"/>
          <w:szCs w:val="32"/>
          <w:lang w:val="en-US" w:eastAsia="zh-CN"/>
        </w:rPr>
        <w:t>0.08</w:t>
      </w:r>
      <w:r>
        <w:rPr>
          <w:rFonts w:ascii="仿宋" w:hAnsi="仿宋" w:eastAsia="仿宋"/>
          <w:color w:val="010101"/>
          <w:sz w:val="32"/>
          <w:szCs w:val="32"/>
        </w:rPr>
        <w:t>万元，节约</w:t>
      </w:r>
      <w:r>
        <w:rPr>
          <w:rFonts w:hint="eastAsia" w:ascii="仿宋" w:hAnsi="仿宋" w:eastAsia="仿宋"/>
          <w:color w:val="010101"/>
          <w:sz w:val="32"/>
          <w:szCs w:val="32"/>
          <w:lang w:val="en-US" w:eastAsia="zh-CN"/>
        </w:rPr>
        <w:t>0.08</w:t>
      </w:r>
      <w:r>
        <w:rPr>
          <w:rFonts w:ascii="仿宋" w:hAnsi="仿宋" w:eastAsia="仿宋"/>
          <w:color w:val="010101"/>
          <w:sz w:val="32"/>
          <w:szCs w:val="32"/>
        </w:rPr>
        <w:t>%；较</w:t>
      </w:r>
      <w:r>
        <w:rPr>
          <w:rFonts w:hint="eastAsia" w:ascii="仿宋" w:hAnsi="仿宋" w:eastAsia="仿宋"/>
          <w:color w:val="010101"/>
          <w:sz w:val="32"/>
          <w:szCs w:val="32"/>
        </w:rPr>
        <w:t>上</w:t>
      </w:r>
      <w:r>
        <w:rPr>
          <w:rFonts w:ascii="仿宋" w:hAnsi="仿宋" w:eastAsia="仿宋"/>
          <w:color w:val="010101"/>
          <w:sz w:val="32"/>
          <w:szCs w:val="32"/>
        </w:rPr>
        <w:t>年支出减少</w:t>
      </w:r>
      <w:r>
        <w:rPr>
          <w:rFonts w:hint="eastAsia" w:ascii="仿宋" w:hAnsi="仿宋" w:eastAsia="仿宋"/>
          <w:color w:val="010101"/>
          <w:sz w:val="32"/>
          <w:szCs w:val="32"/>
          <w:lang w:val="en-US" w:eastAsia="zh-CN"/>
        </w:rPr>
        <w:t>0.11</w:t>
      </w:r>
      <w:r>
        <w:rPr>
          <w:rFonts w:ascii="仿宋" w:hAnsi="仿宋" w:eastAsia="仿宋"/>
          <w:color w:val="010101"/>
          <w:sz w:val="32"/>
          <w:szCs w:val="32"/>
        </w:rPr>
        <w:t>万元，下降比为</w:t>
      </w:r>
      <w:r>
        <w:rPr>
          <w:rFonts w:hint="eastAsia" w:ascii="仿宋" w:hAnsi="仿宋" w:eastAsia="仿宋"/>
          <w:color w:val="010101"/>
          <w:sz w:val="32"/>
          <w:szCs w:val="32"/>
          <w:lang w:val="en-US" w:eastAsia="zh-CN"/>
        </w:rPr>
        <w:t>1</w:t>
      </w:r>
      <w:r>
        <w:rPr>
          <w:rFonts w:ascii="仿宋" w:hAnsi="仿宋" w:eastAsia="仿宋"/>
          <w:color w:val="010101"/>
          <w:sz w:val="32"/>
          <w:szCs w:val="32"/>
        </w:rPr>
        <w:t>%。</w:t>
      </w:r>
    </w:p>
    <w:p>
      <w:pPr>
        <w:autoSpaceDN w:val="0"/>
        <w:outlineLvl w:val="0"/>
        <w:rPr>
          <w:rFonts w:ascii="仿宋" w:hAnsi="仿宋" w:eastAsia="仿宋"/>
          <w:color w:val="010101"/>
          <w:sz w:val="32"/>
          <w:szCs w:val="32"/>
        </w:rPr>
      </w:pPr>
      <w:r>
        <w:rPr>
          <w:rFonts w:ascii="仿宋" w:hAnsi="仿宋" w:eastAsia="仿宋"/>
          <w:color w:val="010101"/>
          <w:sz w:val="32"/>
          <w:szCs w:val="32"/>
        </w:rPr>
        <w:t>　　</w:t>
      </w:r>
      <w:r>
        <w:rPr>
          <w:rFonts w:hint="eastAsia" w:ascii="仿宋" w:hAnsi="仿宋" w:eastAsia="仿宋"/>
          <w:color w:val="010101"/>
          <w:sz w:val="32"/>
          <w:szCs w:val="32"/>
        </w:rPr>
        <w:t>2</w:t>
      </w:r>
      <w:r>
        <w:rPr>
          <w:rFonts w:ascii="仿宋" w:hAnsi="仿宋" w:eastAsia="仿宋"/>
          <w:color w:val="010101"/>
          <w:sz w:val="32"/>
          <w:szCs w:val="32"/>
        </w:rPr>
        <w:t>、公务用车购置及运行维护费</w:t>
      </w:r>
    </w:p>
    <w:p>
      <w:pPr>
        <w:autoSpaceDN w:val="0"/>
        <w:rPr>
          <w:rFonts w:ascii="仿宋" w:hAnsi="仿宋" w:eastAsia="仿宋"/>
          <w:color w:val="010101"/>
          <w:sz w:val="32"/>
          <w:szCs w:val="32"/>
        </w:rPr>
      </w:pPr>
      <w:r>
        <w:rPr>
          <w:rFonts w:ascii="仿宋" w:hAnsi="仿宋" w:eastAsia="仿宋"/>
          <w:color w:val="010101"/>
          <w:sz w:val="32"/>
          <w:szCs w:val="32"/>
        </w:rPr>
        <w:t>　　202</w:t>
      </w:r>
      <w:r>
        <w:rPr>
          <w:rFonts w:hint="eastAsia" w:ascii="仿宋" w:hAnsi="仿宋" w:eastAsia="仿宋"/>
          <w:color w:val="010101"/>
          <w:sz w:val="32"/>
          <w:szCs w:val="32"/>
          <w:lang w:val="en-US" w:eastAsia="zh-CN"/>
        </w:rPr>
        <w:t>1</w:t>
      </w:r>
      <w:r>
        <w:rPr>
          <w:rFonts w:hint="eastAsia" w:ascii="仿宋" w:hAnsi="仿宋" w:eastAsia="仿宋"/>
          <w:color w:val="010101"/>
          <w:sz w:val="32"/>
          <w:szCs w:val="32"/>
        </w:rPr>
        <w:t>年单位</w:t>
      </w:r>
      <w:r>
        <w:rPr>
          <w:rFonts w:ascii="仿宋" w:hAnsi="仿宋" w:eastAsia="仿宋"/>
          <w:color w:val="010101"/>
          <w:sz w:val="32"/>
          <w:szCs w:val="32"/>
        </w:rPr>
        <w:t>实有车辆</w:t>
      </w:r>
      <w:r>
        <w:rPr>
          <w:rFonts w:hint="eastAsia" w:ascii="仿宋" w:hAnsi="仿宋" w:eastAsia="仿宋"/>
          <w:color w:val="010101"/>
          <w:sz w:val="32"/>
          <w:szCs w:val="32"/>
          <w:lang w:val="en-US" w:eastAsia="zh-CN"/>
        </w:rPr>
        <w:t>2</w:t>
      </w:r>
      <w:r>
        <w:rPr>
          <w:rFonts w:ascii="仿宋" w:hAnsi="仿宋" w:eastAsia="仿宋"/>
          <w:color w:val="010101"/>
          <w:sz w:val="32"/>
          <w:szCs w:val="32"/>
        </w:rPr>
        <w:t>辆，其中公共预算财政拨款开支运行维护费的公务用车保有量为</w:t>
      </w:r>
      <w:r>
        <w:rPr>
          <w:rFonts w:hint="eastAsia" w:ascii="仿宋" w:hAnsi="仿宋" w:eastAsia="仿宋"/>
          <w:color w:val="010101"/>
          <w:sz w:val="32"/>
          <w:szCs w:val="32"/>
          <w:lang w:val="en-US" w:eastAsia="zh-CN"/>
        </w:rPr>
        <w:t>0</w:t>
      </w:r>
      <w:r>
        <w:rPr>
          <w:rFonts w:ascii="仿宋" w:hAnsi="仿宋" w:eastAsia="仿宋"/>
          <w:color w:val="010101"/>
          <w:sz w:val="32"/>
          <w:szCs w:val="32"/>
        </w:rPr>
        <w:t>辆。其中：</w:t>
      </w:r>
    </w:p>
    <w:p>
      <w:pPr>
        <w:autoSpaceDN w:val="0"/>
        <w:outlineLvl w:val="0"/>
        <w:rPr>
          <w:rFonts w:ascii="仿宋" w:hAnsi="仿宋" w:eastAsia="仿宋"/>
          <w:color w:val="010101"/>
          <w:sz w:val="32"/>
          <w:szCs w:val="32"/>
        </w:rPr>
      </w:pPr>
      <w:r>
        <w:rPr>
          <w:rFonts w:ascii="仿宋" w:hAnsi="仿宋" w:eastAsia="仿宋"/>
          <w:color w:val="010101"/>
          <w:sz w:val="32"/>
          <w:szCs w:val="32"/>
        </w:rPr>
        <w:t>　　（1）公务车运行维护费</w:t>
      </w:r>
    </w:p>
    <w:p>
      <w:pPr>
        <w:autoSpaceDN w:val="0"/>
        <w:rPr>
          <w:rFonts w:ascii="仿宋" w:hAnsi="仿宋" w:eastAsia="仿宋"/>
          <w:color w:val="010101"/>
          <w:sz w:val="32"/>
          <w:szCs w:val="32"/>
        </w:rPr>
      </w:pPr>
      <w:r>
        <w:rPr>
          <w:rFonts w:ascii="仿宋" w:hAnsi="仿宋" w:eastAsia="仿宋"/>
          <w:color w:val="010101"/>
          <w:sz w:val="32"/>
          <w:szCs w:val="32"/>
        </w:rPr>
        <w:t>　　202</w:t>
      </w:r>
      <w:r>
        <w:rPr>
          <w:rFonts w:hint="eastAsia" w:ascii="仿宋" w:hAnsi="仿宋" w:eastAsia="仿宋"/>
          <w:color w:val="010101"/>
          <w:sz w:val="32"/>
          <w:szCs w:val="32"/>
          <w:lang w:val="en-US" w:eastAsia="zh-CN"/>
        </w:rPr>
        <w:t>1</w:t>
      </w:r>
      <w:r>
        <w:rPr>
          <w:rFonts w:ascii="仿宋" w:hAnsi="仿宋" w:eastAsia="仿宋"/>
          <w:color w:val="010101"/>
          <w:sz w:val="32"/>
          <w:szCs w:val="32"/>
        </w:rPr>
        <w:t>年的公务车运行维护费为</w:t>
      </w:r>
      <w:r>
        <w:rPr>
          <w:rFonts w:hint="eastAsia" w:ascii="仿宋" w:hAnsi="仿宋" w:eastAsia="仿宋"/>
          <w:color w:val="010101"/>
          <w:sz w:val="32"/>
          <w:szCs w:val="32"/>
          <w:lang w:val="en-US" w:eastAsia="zh-CN"/>
        </w:rPr>
        <w:t>5.47</w:t>
      </w:r>
      <w:r>
        <w:rPr>
          <w:rFonts w:ascii="仿宋" w:hAnsi="仿宋" w:eastAsia="仿宋"/>
          <w:color w:val="010101"/>
          <w:sz w:val="32"/>
          <w:szCs w:val="32"/>
        </w:rPr>
        <w:t>万元，较年初预算节约</w:t>
      </w:r>
      <w:r>
        <w:rPr>
          <w:rFonts w:hint="eastAsia" w:ascii="仿宋" w:hAnsi="仿宋" w:eastAsia="仿宋"/>
          <w:color w:val="010101"/>
          <w:sz w:val="32"/>
          <w:szCs w:val="32"/>
          <w:lang w:val="en-US" w:eastAsia="zh-CN"/>
        </w:rPr>
        <w:t>3.7</w:t>
      </w:r>
      <w:r>
        <w:rPr>
          <w:rFonts w:ascii="仿宋" w:hAnsi="仿宋" w:eastAsia="仿宋"/>
          <w:color w:val="010101"/>
          <w:sz w:val="32"/>
          <w:szCs w:val="32"/>
        </w:rPr>
        <w:t>万元，节约</w:t>
      </w:r>
      <w:r>
        <w:rPr>
          <w:rFonts w:hint="eastAsia" w:ascii="仿宋" w:hAnsi="仿宋" w:eastAsia="仿宋"/>
          <w:color w:val="010101"/>
          <w:sz w:val="32"/>
          <w:szCs w:val="32"/>
          <w:lang w:val="en-US" w:eastAsia="zh-CN"/>
        </w:rPr>
        <w:t>36</w:t>
      </w:r>
      <w:r>
        <w:rPr>
          <w:rFonts w:ascii="仿宋" w:hAnsi="仿宋" w:eastAsia="仿宋"/>
          <w:color w:val="010101"/>
          <w:sz w:val="32"/>
          <w:szCs w:val="32"/>
        </w:rPr>
        <w:t>%；平均每台车的运行费用为</w:t>
      </w:r>
      <w:r>
        <w:rPr>
          <w:rFonts w:hint="eastAsia" w:ascii="仿宋" w:hAnsi="仿宋" w:eastAsia="仿宋"/>
          <w:color w:val="010101"/>
          <w:sz w:val="32"/>
          <w:szCs w:val="32"/>
          <w:lang w:val="en-US" w:eastAsia="zh-CN"/>
        </w:rPr>
        <w:t>2.735</w:t>
      </w:r>
      <w:r>
        <w:rPr>
          <w:rFonts w:ascii="仿宋" w:hAnsi="仿宋" w:eastAsia="仿宋"/>
          <w:color w:val="010101"/>
          <w:sz w:val="32"/>
          <w:szCs w:val="32"/>
        </w:rPr>
        <w:t>万元，较</w:t>
      </w:r>
      <w:r>
        <w:rPr>
          <w:rFonts w:hint="eastAsia" w:ascii="仿宋" w:hAnsi="仿宋" w:eastAsia="仿宋"/>
          <w:color w:val="010101"/>
          <w:sz w:val="32"/>
          <w:szCs w:val="32"/>
        </w:rPr>
        <w:t>上</w:t>
      </w:r>
      <w:r>
        <w:rPr>
          <w:rFonts w:ascii="仿宋" w:hAnsi="仿宋" w:eastAsia="仿宋"/>
          <w:color w:val="010101"/>
          <w:sz w:val="32"/>
          <w:szCs w:val="32"/>
        </w:rPr>
        <w:t>年平均每台车运行维护费</w:t>
      </w:r>
      <w:r>
        <w:rPr>
          <w:rFonts w:hint="eastAsia" w:ascii="仿宋" w:hAnsi="仿宋" w:eastAsia="仿宋"/>
          <w:color w:val="010101"/>
          <w:sz w:val="32"/>
          <w:szCs w:val="32"/>
          <w:lang w:eastAsia="zh-CN"/>
        </w:rPr>
        <w:t>增加</w:t>
      </w:r>
      <w:r>
        <w:rPr>
          <w:rFonts w:hint="eastAsia" w:ascii="仿宋" w:hAnsi="仿宋" w:eastAsia="仿宋"/>
          <w:color w:val="010101"/>
          <w:sz w:val="32"/>
          <w:szCs w:val="32"/>
          <w:lang w:val="en-US" w:eastAsia="zh-CN"/>
        </w:rPr>
        <w:t>1.225</w:t>
      </w:r>
      <w:r>
        <w:rPr>
          <w:rFonts w:ascii="仿宋" w:hAnsi="仿宋" w:eastAsia="仿宋"/>
          <w:color w:val="010101"/>
          <w:sz w:val="32"/>
          <w:szCs w:val="32"/>
        </w:rPr>
        <w:t>万元。</w:t>
      </w:r>
    </w:p>
    <w:p>
      <w:pPr>
        <w:autoSpaceDN w:val="0"/>
        <w:outlineLvl w:val="0"/>
        <w:rPr>
          <w:rFonts w:ascii="仿宋" w:hAnsi="仿宋" w:eastAsia="仿宋"/>
          <w:color w:val="010101"/>
          <w:sz w:val="32"/>
          <w:szCs w:val="32"/>
        </w:rPr>
      </w:pPr>
      <w:r>
        <w:rPr>
          <w:rFonts w:ascii="仿宋" w:hAnsi="仿宋" w:eastAsia="仿宋"/>
          <w:color w:val="010101"/>
          <w:sz w:val="32"/>
          <w:szCs w:val="32"/>
        </w:rPr>
        <w:t>　　（2）公务用车购置费</w:t>
      </w:r>
    </w:p>
    <w:p>
      <w:pPr>
        <w:autoSpaceDN w:val="0"/>
        <w:ind w:firstLine="645"/>
        <w:rPr>
          <w:rFonts w:ascii="仿宋" w:hAnsi="仿宋" w:eastAsia="仿宋"/>
          <w:color w:val="010101"/>
          <w:sz w:val="32"/>
          <w:szCs w:val="32"/>
        </w:rPr>
      </w:pPr>
      <w:r>
        <w:rPr>
          <w:rFonts w:ascii="仿宋" w:hAnsi="仿宋" w:eastAsia="仿宋"/>
          <w:color w:val="010101"/>
          <w:sz w:val="32"/>
          <w:szCs w:val="32"/>
        </w:rPr>
        <w:t>202</w:t>
      </w:r>
      <w:r>
        <w:rPr>
          <w:rFonts w:hint="eastAsia" w:ascii="仿宋" w:hAnsi="仿宋" w:eastAsia="仿宋"/>
          <w:color w:val="010101"/>
          <w:sz w:val="32"/>
          <w:szCs w:val="32"/>
          <w:lang w:val="en-US" w:eastAsia="zh-CN"/>
        </w:rPr>
        <w:t>1</w:t>
      </w:r>
      <w:r>
        <w:rPr>
          <w:rFonts w:ascii="仿宋" w:hAnsi="仿宋" w:eastAsia="仿宋"/>
          <w:color w:val="010101"/>
          <w:sz w:val="32"/>
          <w:szCs w:val="32"/>
        </w:rPr>
        <w:t>年新增公务用车</w:t>
      </w:r>
      <w:r>
        <w:rPr>
          <w:rFonts w:hint="eastAsia" w:ascii="仿宋" w:hAnsi="仿宋" w:eastAsia="仿宋"/>
          <w:color w:val="010101"/>
          <w:sz w:val="32"/>
          <w:szCs w:val="32"/>
          <w:lang w:val="en-US" w:eastAsia="zh-CN"/>
        </w:rPr>
        <w:t>0</w:t>
      </w:r>
      <w:r>
        <w:rPr>
          <w:rFonts w:ascii="仿宋" w:hAnsi="仿宋" w:eastAsia="仿宋"/>
          <w:color w:val="010101"/>
          <w:sz w:val="32"/>
          <w:szCs w:val="32"/>
        </w:rPr>
        <w:t>辆，金额</w:t>
      </w:r>
      <w:r>
        <w:rPr>
          <w:rFonts w:hint="eastAsia" w:ascii="仿宋" w:hAnsi="仿宋" w:eastAsia="仿宋"/>
          <w:color w:val="010101"/>
          <w:sz w:val="32"/>
          <w:szCs w:val="32"/>
          <w:lang w:val="en-US" w:eastAsia="zh-CN"/>
        </w:rPr>
        <w:t>0</w:t>
      </w:r>
      <w:r>
        <w:rPr>
          <w:rFonts w:ascii="仿宋" w:hAnsi="仿宋" w:eastAsia="仿宋"/>
          <w:color w:val="010101"/>
          <w:sz w:val="32"/>
          <w:szCs w:val="32"/>
        </w:rPr>
        <w:t>万元，较年初预算下降</w:t>
      </w:r>
      <w:r>
        <w:rPr>
          <w:rFonts w:hint="eastAsia" w:ascii="仿宋" w:hAnsi="仿宋" w:eastAsia="仿宋"/>
          <w:color w:val="010101"/>
          <w:sz w:val="32"/>
          <w:szCs w:val="32"/>
          <w:lang w:val="en-US" w:eastAsia="zh-CN"/>
        </w:rPr>
        <w:t>0</w:t>
      </w:r>
      <w:r>
        <w:rPr>
          <w:rFonts w:ascii="仿宋" w:hAnsi="仿宋" w:eastAsia="仿宋"/>
          <w:color w:val="010101"/>
          <w:sz w:val="32"/>
          <w:szCs w:val="32"/>
        </w:rPr>
        <w:t>万元，完成预算</w:t>
      </w:r>
      <w:r>
        <w:rPr>
          <w:rFonts w:hint="eastAsia" w:ascii="仿宋" w:hAnsi="仿宋" w:eastAsia="仿宋"/>
          <w:color w:val="010101"/>
          <w:sz w:val="32"/>
          <w:szCs w:val="32"/>
          <w:lang w:val="en-US" w:eastAsia="zh-CN"/>
        </w:rPr>
        <w:t>0</w:t>
      </w:r>
      <w:r>
        <w:rPr>
          <w:rFonts w:ascii="仿宋" w:hAnsi="仿宋" w:eastAsia="仿宋"/>
          <w:color w:val="010101"/>
          <w:sz w:val="32"/>
          <w:szCs w:val="32"/>
        </w:rPr>
        <w:t>%；较</w:t>
      </w:r>
      <w:r>
        <w:rPr>
          <w:rFonts w:hint="eastAsia" w:ascii="仿宋" w:hAnsi="仿宋" w:eastAsia="仿宋"/>
          <w:color w:val="010101"/>
          <w:sz w:val="32"/>
          <w:szCs w:val="32"/>
        </w:rPr>
        <w:t>上</w:t>
      </w:r>
      <w:r>
        <w:rPr>
          <w:rFonts w:ascii="仿宋" w:hAnsi="仿宋" w:eastAsia="仿宋"/>
          <w:color w:val="010101"/>
          <w:sz w:val="32"/>
          <w:szCs w:val="32"/>
        </w:rPr>
        <w:t>年增加支出</w:t>
      </w:r>
      <w:r>
        <w:rPr>
          <w:rFonts w:hint="eastAsia" w:ascii="仿宋" w:hAnsi="仿宋" w:eastAsia="仿宋"/>
          <w:color w:val="010101"/>
          <w:sz w:val="32"/>
          <w:szCs w:val="32"/>
          <w:lang w:val="en-US" w:eastAsia="zh-CN"/>
        </w:rPr>
        <w:t>0</w:t>
      </w:r>
      <w:r>
        <w:rPr>
          <w:rFonts w:ascii="仿宋" w:hAnsi="仿宋" w:eastAsia="仿宋"/>
          <w:color w:val="010101"/>
          <w:sz w:val="32"/>
          <w:szCs w:val="32"/>
        </w:rPr>
        <w:t>万元。</w:t>
      </w:r>
    </w:p>
    <w:p>
      <w:pPr>
        <w:autoSpaceDN w:val="0"/>
        <w:ind w:firstLine="640" w:firstLineChars="200"/>
        <w:rPr>
          <w:rFonts w:ascii="仿宋" w:hAnsi="仿宋" w:eastAsia="仿宋"/>
          <w:color w:val="010101"/>
          <w:sz w:val="32"/>
          <w:szCs w:val="32"/>
        </w:rPr>
      </w:pPr>
      <w:r>
        <w:rPr>
          <w:rFonts w:hint="eastAsia" w:ascii="仿宋" w:hAnsi="仿宋" w:eastAsia="仿宋"/>
          <w:color w:val="010101"/>
          <w:sz w:val="32"/>
          <w:szCs w:val="32"/>
        </w:rPr>
        <w:t>（3）202</w:t>
      </w:r>
      <w:r>
        <w:rPr>
          <w:rFonts w:hint="eastAsia" w:ascii="仿宋" w:hAnsi="仿宋" w:eastAsia="仿宋"/>
          <w:color w:val="010101"/>
          <w:sz w:val="32"/>
          <w:szCs w:val="32"/>
          <w:lang w:val="en-US" w:eastAsia="zh-CN"/>
        </w:rPr>
        <w:t>1</w:t>
      </w:r>
      <w:r>
        <w:rPr>
          <w:rFonts w:hint="eastAsia" w:ascii="仿宋" w:hAnsi="仿宋" w:eastAsia="仿宋"/>
          <w:color w:val="010101"/>
          <w:sz w:val="32"/>
          <w:szCs w:val="32"/>
        </w:rPr>
        <w:t>年公务租车</w:t>
      </w:r>
      <w:r>
        <w:rPr>
          <w:rFonts w:hint="eastAsia" w:ascii="仿宋" w:hAnsi="仿宋" w:eastAsia="仿宋"/>
          <w:color w:val="010101"/>
          <w:sz w:val="32"/>
          <w:szCs w:val="32"/>
          <w:lang w:val="en-US" w:eastAsia="zh-CN"/>
        </w:rPr>
        <w:t>0</w:t>
      </w:r>
      <w:r>
        <w:rPr>
          <w:rFonts w:hint="eastAsia" w:ascii="仿宋" w:hAnsi="仿宋" w:eastAsia="仿宋"/>
          <w:color w:val="010101"/>
          <w:sz w:val="32"/>
          <w:szCs w:val="32"/>
        </w:rPr>
        <w:t>次，金额</w:t>
      </w:r>
      <w:r>
        <w:rPr>
          <w:rFonts w:hint="eastAsia" w:ascii="仿宋" w:hAnsi="仿宋" w:eastAsia="仿宋"/>
          <w:color w:val="010101"/>
          <w:sz w:val="32"/>
          <w:szCs w:val="32"/>
          <w:lang w:val="en-US" w:eastAsia="zh-CN"/>
        </w:rPr>
        <w:t>0</w:t>
      </w:r>
      <w:r>
        <w:rPr>
          <w:rFonts w:hint="eastAsia" w:ascii="仿宋" w:hAnsi="仿宋" w:eastAsia="仿宋"/>
          <w:color w:val="010101"/>
          <w:sz w:val="32"/>
          <w:szCs w:val="32"/>
        </w:rPr>
        <w:t>万元，其中到县外省内租车</w:t>
      </w:r>
      <w:r>
        <w:rPr>
          <w:rFonts w:hint="eastAsia" w:ascii="仿宋" w:hAnsi="仿宋" w:eastAsia="仿宋"/>
          <w:color w:val="010101"/>
          <w:sz w:val="32"/>
          <w:szCs w:val="32"/>
          <w:lang w:val="en-US" w:eastAsia="zh-CN"/>
        </w:rPr>
        <w:t>0</w:t>
      </w:r>
      <w:r>
        <w:rPr>
          <w:rFonts w:hint="eastAsia" w:ascii="仿宋" w:hAnsi="仿宋" w:eastAsia="仿宋"/>
          <w:color w:val="010101"/>
          <w:sz w:val="32"/>
          <w:szCs w:val="32"/>
        </w:rPr>
        <w:t xml:space="preserve"> 次，金额</w:t>
      </w:r>
      <w:r>
        <w:rPr>
          <w:rFonts w:hint="eastAsia" w:ascii="仿宋" w:hAnsi="仿宋" w:eastAsia="仿宋"/>
          <w:color w:val="010101"/>
          <w:sz w:val="32"/>
          <w:szCs w:val="32"/>
          <w:lang w:val="en-US" w:eastAsia="zh-CN"/>
        </w:rPr>
        <w:t>0</w:t>
      </w:r>
      <w:r>
        <w:rPr>
          <w:rFonts w:hint="eastAsia" w:ascii="仿宋" w:hAnsi="仿宋" w:eastAsia="仿宋"/>
          <w:color w:val="010101"/>
          <w:sz w:val="32"/>
          <w:szCs w:val="32"/>
        </w:rPr>
        <w:t>万元。</w:t>
      </w:r>
    </w:p>
    <w:p>
      <w:pPr>
        <w:autoSpaceDN w:val="0"/>
        <w:outlineLvl w:val="0"/>
        <w:rPr>
          <w:rFonts w:ascii="仿宋" w:hAnsi="仿宋" w:eastAsia="仿宋"/>
          <w:color w:val="010101"/>
          <w:sz w:val="32"/>
          <w:szCs w:val="32"/>
        </w:rPr>
      </w:pPr>
      <w:r>
        <w:rPr>
          <w:rFonts w:ascii="仿宋" w:hAnsi="仿宋" w:eastAsia="仿宋"/>
          <w:color w:val="010101"/>
          <w:sz w:val="32"/>
          <w:szCs w:val="32"/>
        </w:rPr>
        <w:t xml:space="preserve">　　三、绩效评价工作情况 </w:t>
      </w:r>
    </w:p>
    <w:p>
      <w:pPr>
        <w:autoSpaceDN w:val="0"/>
        <w:rPr>
          <w:rFonts w:ascii="仿宋" w:hAnsi="仿宋" w:eastAsia="仿宋"/>
          <w:color w:val="010101"/>
          <w:sz w:val="32"/>
          <w:szCs w:val="32"/>
        </w:rPr>
      </w:pPr>
      <w:r>
        <w:rPr>
          <w:rFonts w:ascii="仿宋" w:hAnsi="仿宋" w:eastAsia="仿宋"/>
          <w:color w:val="010101"/>
          <w:sz w:val="32"/>
          <w:szCs w:val="32"/>
        </w:rPr>
        <w:t>　　根据《</w:t>
      </w:r>
      <w:r>
        <w:rPr>
          <w:rFonts w:hint="eastAsia" w:ascii="仿宋" w:hAnsi="仿宋" w:eastAsia="仿宋"/>
          <w:color w:val="010101"/>
          <w:sz w:val="32"/>
          <w:szCs w:val="32"/>
        </w:rPr>
        <w:t>关于开展202</w:t>
      </w:r>
      <w:r>
        <w:rPr>
          <w:rFonts w:hint="eastAsia" w:ascii="仿宋" w:hAnsi="仿宋" w:eastAsia="仿宋"/>
          <w:color w:val="010101"/>
          <w:sz w:val="32"/>
          <w:szCs w:val="32"/>
          <w:lang w:val="en-US" w:eastAsia="zh-CN"/>
        </w:rPr>
        <w:t>1</w:t>
      </w:r>
      <w:r>
        <w:rPr>
          <w:rFonts w:hint="eastAsia" w:ascii="仿宋" w:hAnsi="仿宋" w:eastAsia="仿宋"/>
          <w:color w:val="010101"/>
          <w:sz w:val="32"/>
          <w:szCs w:val="32"/>
        </w:rPr>
        <w:t>年度各预算单位部门整体支出绩效自评价工作的通知</w:t>
      </w:r>
      <w:r>
        <w:rPr>
          <w:rFonts w:ascii="仿宋" w:hAnsi="仿宋" w:eastAsia="仿宋"/>
          <w:color w:val="010101"/>
          <w:sz w:val="32"/>
          <w:szCs w:val="32"/>
        </w:rPr>
        <w:t>》（</w:t>
      </w:r>
      <w:r>
        <w:rPr>
          <w:rFonts w:hint="eastAsia" w:ascii="仿宋" w:hAnsi="仿宋" w:eastAsia="仿宋"/>
          <w:color w:val="010101"/>
          <w:sz w:val="32"/>
          <w:szCs w:val="32"/>
        </w:rPr>
        <w:t>绥</w:t>
      </w:r>
      <w:r>
        <w:rPr>
          <w:rFonts w:ascii="仿宋" w:hAnsi="仿宋" w:eastAsia="仿宋"/>
          <w:color w:val="010101"/>
          <w:sz w:val="32"/>
          <w:szCs w:val="32"/>
        </w:rPr>
        <w:t>财绩〔202</w:t>
      </w:r>
      <w:r>
        <w:rPr>
          <w:rFonts w:hint="eastAsia" w:ascii="仿宋" w:hAnsi="仿宋" w:eastAsia="仿宋"/>
          <w:color w:val="010101"/>
          <w:sz w:val="32"/>
          <w:szCs w:val="32"/>
          <w:lang w:val="en-US" w:eastAsia="zh-CN"/>
        </w:rPr>
        <w:t>2</w:t>
      </w:r>
      <w:r>
        <w:rPr>
          <w:rFonts w:ascii="仿宋" w:hAnsi="仿宋" w:eastAsia="仿宋"/>
          <w:color w:val="010101"/>
          <w:sz w:val="32"/>
          <w:szCs w:val="32"/>
        </w:rPr>
        <w:t>〕</w:t>
      </w:r>
      <w:r>
        <w:rPr>
          <w:rFonts w:hint="eastAsia" w:ascii="仿宋" w:hAnsi="仿宋" w:eastAsia="仿宋"/>
          <w:color w:val="010101"/>
          <w:sz w:val="32"/>
          <w:szCs w:val="32"/>
        </w:rPr>
        <w:t>6</w:t>
      </w:r>
      <w:r>
        <w:rPr>
          <w:rFonts w:ascii="仿宋" w:hAnsi="仿宋" w:eastAsia="仿宋"/>
          <w:color w:val="010101"/>
          <w:sz w:val="32"/>
          <w:szCs w:val="32"/>
        </w:rPr>
        <w:t>号）</w:t>
      </w:r>
      <w:r>
        <w:rPr>
          <w:rFonts w:hint="eastAsia" w:ascii="仿宋" w:hAnsi="仿宋" w:eastAsia="仿宋"/>
          <w:color w:val="010101"/>
          <w:sz w:val="32"/>
          <w:szCs w:val="32"/>
        </w:rPr>
        <w:t>文件</w:t>
      </w:r>
      <w:r>
        <w:rPr>
          <w:rFonts w:ascii="仿宋" w:hAnsi="仿宋" w:eastAsia="仿宋"/>
          <w:color w:val="010101"/>
          <w:sz w:val="32"/>
          <w:szCs w:val="32"/>
        </w:rPr>
        <w:t>，</w:t>
      </w:r>
      <w:r>
        <w:rPr>
          <w:rFonts w:hint="eastAsia" w:ascii="仿宋" w:hAnsi="仿宋" w:eastAsia="仿宋"/>
          <w:color w:val="010101"/>
          <w:sz w:val="32"/>
          <w:szCs w:val="32"/>
        </w:rPr>
        <w:t>我单位</w:t>
      </w:r>
      <w:r>
        <w:rPr>
          <w:rFonts w:ascii="仿宋" w:hAnsi="仿宋" w:eastAsia="仿宋"/>
          <w:color w:val="010101"/>
          <w:sz w:val="32"/>
          <w:szCs w:val="32"/>
        </w:rPr>
        <w:t>成立了绩效评价工作领导小组，制定了《202</w:t>
      </w:r>
      <w:r>
        <w:rPr>
          <w:rFonts w:hint="eastAsia" w:ascii="仿宋" w:hAnsi="仿宋" w:eastAsia="仿宋"/>
          <w:color w:val="010101"/>
          <w:sz w:val="32"/>
          <w:szCs w:val="32"/>
          <w:lang w:val="en-US" w:eastAsia="zh-CN"/>
        </w:rPr>
        <w:t>1</w:t>
      </w:r>
      <w:r>
        <w:rPr>
          <w:rFonts w:ascii="仿宋" w:hAnsi="仿宋" w:eastAsia="仿宋"/>
          <w:color w:val="010101"/>
          <w:sz w:val="32"/>
          <w:szCs w:val="32"/>
        </w:rPr>
        <w:t>年度财政资金绩效自评方案》，并依据方案组织开展绩效评价工作。评价小组采取座谈等方式听取情况，检查基本支出、项目支出有关账目，收集整理支出相关资料，</w:t>
      </w:r>
      <w:r>
        <w:rPr>
          <w:rFonts w:hint="eastAsia" w:ascii="仿宋" w:hAnsi="仿宋" w:eastAsia="仿宋"/>
          <w:color w:val="010101"/>
          <w:sz w:val="32"/>
          <w:szCs w:val="32"/>
        </w:rPr>
        <w:t>对</w:t>
      </w:r>
      <w:r>
        <w:rPr>
          <w:rFonts w:ascii="仿宋" w:hAnsi="仿宋" w:eastAsia="仿宋"/>
          <w:color w:val="010101"/>
          <w:sz w:val="32"/>
          <w:szCs w:val="32"/>
        </w:rPr>
        <w:t>绩效自评材料进行分析，形成评价结论。</w:t>
      </w:r>
    </w:p>
    <w:p>
      <w:pPr>
        <w:autoSpaceDN w:val="0"/>
        <w:outlineLvl w:val="0"/>
        <w:rPr>
          <w:rFonts w:ascii="仿宋" w:hAnsi="仿宋" w:eastAsia="仿宋"/>
          <w:color w:val="010101"/>
          <w:sz w:val="32"/>
          <w:szCs w:val="32"/>
        </w:rPr>
      </w:pPr>
      <w:r>
        <w:rPr>
          <w:rFonts w:ascii="仿宋" w:hAnsi="仿宋" w:eastAsia="仿宋"/>
          <w:color w:val="010101"/>
          <w:sz w:val="32"/>
          <w:szCs w:val="32"/>
        </w:rPr>
        <w:t xml:space="preserve">　　四、部门整体支出绩效情况 </w:t>
      </w:r>
    </w:p>
    <w:p>
      <w:pPr>
        <w:autoSpaceDN w:val="0"/>
        <w:rPr>
          <w:rFonts w:ascii="仿宋" w:hAnsi="仿宋" w:eastAsia="仿宋"/>
          <w:color w:val="010101"/>
          <w:sz w:val="32"/>
          <w:szCs w:val="32"/>
        </w:rPr>
      </w:pPr>
      <w:r>
        <w:rPr>
          <w:rFonts w:ascii="仿宋" w:hAnsi="仿宋" w:eastAsia="仿宋"/>
          <w:color w:val="010101"/>
          <w:sz w:val="32"/>
          <w:szCs w:val="32"/>
        </w:rPr>
        <w:t>　　　202</w:t>
      </w:r>
      <w:r>
        <w:rPr>
          <w:rFonts w:hint="eastAsia" w:ascii="仿宋" w:hAnsi="仿宋" w:eastAsia="仿宋"/>
          <w:color w:val="010101"/>
          <w:sz w:val="32"/>
          <w:szCs w:val="32"/>
          <w:lang w:val="en-US" w:eastAsia="zh-CN"/>
        </w:rPr>
        <w:t>1</w:t>
      </w:r>
      <w:r>
        <w:rPr>
          <w:rFonts w:ascii="仿宋" w:hAnsi="仿宋" w:eastAsia="仿宋"/>
          <w:color w:val="010101"/>
          <w:sz w:val="32"/>
          <w:szCs w:val="32"/>
        </w:rPr>
        <w:t>年，</w:t>
      </w:r>
      <w:r>
        <w:rPr>
          <w:rFonts w:hint="eastAsia" w:ascii="仿宋" w:hAnsi="仿宋" w:eastAsia="仿宋"/>
          <w:color w:val="010101"/>
          <w:sz w:val="32"/>
          <w:szCs w:val="32"/>
        </w:rPr>
        <w:t>我单位</w:t>
      </w:r>
      <w:r>
        <w:rPr>
          <w:rFonts w:ascii="仿宋" w:hAnsi="仿宋" w:eastAsia="仿宋"/>
          <w:color w:val="010101"/>
          <w:sz w:val="32"/>
          <w:szCs w:val="32"/>
        </w:rPr>
        <w:t>在</w:t>
      </w:r>
      <w:r>
        <w:rPr>
          <w:rFonts w:hint="eastAsia" w:ascii="仿宋" w:hAnsi="仿宋" w:eastAsia="仿宋"/>
          <w:color w:val="010101"/>
          <w:sz w:val="32"/>
          <w:szCs w:val="32"/>
        </w:rPr>
        <w:t>县</w:t>
      </w:r>
      <w:r>
        <w:rPr>
          <w:rFonts w:ascii="仿宋" w:hAnsi="仿宋" w:eastAsia="仿宋"/>
          <w:color w:val="010101"/>
          <w:sz w:val="32"/>
          <w:szCs w:val="32"/>
        </w:rPr>
        <w:t>委、</w:t>
      </w:r>
      <w:r>
        <w:rPr>
          <w:rFonts w:hint="eastAsia" w:ascii="仿宋" w:hAnsi="仿宋" w:eastAsia="仿宋"/>
          <w:color w:val="010101"/>
          <w:sz w:val="32"/>
          <w:szCs w:val="32"/>
        </w:rPr>
        <w:t>县</w:t>
      </w:r>
      <w:r>
        <w:rPr>
          <w:rFonts w:ascii="仿宋" w:hAnsi="仿宋" w:eastAsia="仿宋"/>
          <w:color w:val="010101"/>
          <w:sz w:val="32"/>
          <w:szCs w:val="32"/>
        </w:rPr>
        <w:t>政府</w:t>
      </w:r>
      <w:r>
        <w:rPr>
          <w:rFonts w:hint="eastAsia" w:ascii="仿宋" w:hAnsi="仿宋" w:eastAsia="仿宋"/>
          <w:color w:val="010101"/>
          <w:sz w:val="32"/>
          <w:szCs w:val="32"/>
        </w:rPr>
        <w:t>的</w:t>
      </w:r>
      <w:r>
        <w:rPr>
          <w:rFonts w:ascii="仿宋" w:hAnsi="仿宋" w:eastAsia="仿宋"/>
          <w:color w:val="010101"/>
          <w:sz w:val="32"/>
          <w:szCs w:val="32"/>
        </w:rPr>
        <w:t>领导下，坚持依法行政、执法为民，稳中求进，改革创新，积极作为，突出抓改革强监管促发展，各方面工作稳步推进，根据</w:t>
      </w:r>
      <w:r>
        <w:rPr>
          <w:rFonts w:hint="eastAsia" w:ascii="仿宋" w:hAnsi="仿宋" w:eastAsia="仿宋"/>
          <w:color w:val="010101"/>
          <w:sz w:val="32"/>
          <w:szCs w:val="32"/>
        </w:rPr>
        <w:t>我单位制定的</w:t>
      </w:r>
      <w:r>
        <w:rPr>
          <w:rFonts w:ascii="仿宋" w:hAnsi="仿宋" w:eastAsia="仿宋"/>
          <w:color w:val="010101"/>
          <w:sz w:val="32"/>
          <w:szCs w:val="32"/>
        </w:rPr>
        <w:t>《部门整体支出绩效评价</w:t>
      </w:r>
      <w:r>
        <w:rPr>
          <w:rFonts w:hint="eastAsia" w:ascii="仿宋" w:hAnsi="仿宋" w:eastAsia="仿宋"/>
          <w:color w:val="010101"/>
          <w:sz w:val="32"/>
          <w:szCs w:val="32"/>
        </w:rPr>
        <w:t>自评分值表</w:t>
      </w:r>
      <w:r>
        <w:rPr>
          <w:rFonts w:ascii="仿宋" w:hAnsi="仿宋" w:eastAsia="仿宋"/>
          <w:color w:val="010101"/>
          <w:sz w:val="32"/>
          <w:szCs w:val="32"/>
        </w:rPr>
        <w:t>》评分，得分</w:t>
      </w:r>
      <w:r>
        <w:rPr>
          <w:rFonts w:hint="eastAsia" w:ascii="仿宋" w:hAnsi="仿宋" w:eastAsia="仿宋"/>
          <w:color w:val="010101"/>
          <w:sz w:val="32"/>
          <w:szCs w:val="32"/>
          <w:lang w:val="en-US" w:eastAsia="zh-CN"/>
        </w:rPr>
        <w:t>86</w:t>
      </w:r>
      <w:r>
        <w:rPr>
          <w:rFonts w:ascii="仿宋" w:hAnsi="仿宋" w:eastAsia="仿宋"/>
          <w:color w:val="010101"/>
          <w:sz w:val="32"/>
          <w:szCs w:val="32"/>
        </w:rPr>
        <w:t>分，财政支出绩效为“良”。主要绩效如下：</w:t>
      </w:r>
    </w:p>
    <w:p>
      <w:pPr>
        <w:numPr>
          <w:ilvl w:val="0"/>
          <w:numId w:val="1"/>
        </w:numPr>
        <w:autoSpaceDN w:val="0"/>
        <w:ind w:left="640" w:leftChars="0" w:firstLine="0" w:firstLineChars="0"/>
        <w:rPr>
          <w:rFonts w:hint="eastAsia" w:ascii="仿宋" w:hAnsi="仿宋" w:eastAsia="仿宋"/>
          <w:b w:val="0"/>
          <w:bCs w:val="0"/>
          <w:color w:val="010101"/>
          <w:sz w:val="32"/>
          <w:szCs w:val="32"/>
        </w:rPr>
      </w:pPr>
      <w:r>
        <w:rPr>
          <w:rFonts w:hint="eastAsia" w:ascii="仿宋" w:hAnsi="仿宋" w:eastAsia="仿宋"/>
          <w:color w:val="010101"/>
          <w:sz w:val="32"/>
          <w:szCs w:val="32"/>
        </w:rPr>
        <w:t>成绩一</w:t>
      </w:r>
    </w:p>
    <w:p>
      <w:pPr>
        <w:numPr>
          <w:ilvl w:val="0"/>
          <w:numId w:val="0"/>
        </w:numPr>
        <w:autoSpaceDN w:val="0"/>
        <w:ind w:left="640" w:leftChars="0"/>
        <w:rPr>
          <w:rFonts w:hint="eastAsia" w:ascii="仿宋" w:hAnsi="仿宋" w:eastAsia="仿宋"/>
          <w:b w:val="0"/>
          <w:bCs w:val="0"/>
          <w:color w:val="010101"/>
          <w:sz w:val="32"/>
          <w:szCs w:val="32"/>
        </w:rPr>
      </w:pPr>
      <w:r>
        <w:rPr>
          <w:rFonts w:hint="eastAsia" w:ascii="仿宋" w:hAnsi="仿宋" w:eastAsia="仿宋" w:cs="仿宋"/>
          <w:b w:val="0"/>
          <w:bCs w:val="0"/>
          <w:sz w:val="32"/>
          <w:szCs w:val="32"/>
          <w:lang w:val="en-US" w:eastAsia="zh-CN"/>
        </w:rPr>
        <w:t>新冠肺炎疫情防控工作：</w:t>
      </w:r>
    </w:p>
    <w:p>
      <w:pPr>
        <w:tabs>
          <w:tab w:val="left" w:pos="897"/>
        </w:tabs>
        <w:bidi w:val="0"/>
        <w:ind w:firstLine="642"/>
        <w:jc w:val="left"/>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1、加强了组织领导。加强组织领导调整充实组织体系，成立了以中心主任贺晔为组长，副主任周志好、杨永东、文静波为副组长，相关人员为成员的工作领导小组，</w:t>
      </w:r>
      <w:r>
        <w:rPr>
          <w:rFonts w:hint="eastAsia" w:ascii="仿宋" w:hAnsi="仿宋" w:eastAsia="仿宋" w:cs="仿宋"/>
          <w:b w:val="0"/>
          <w:bCs w:val="0"/>
          <w:kern w:val="2"/>
          <w:sz w:val="32"/>
          <w:szCs w:val="32"/>
          <w:lang w:val="en-US" w:eastAsia="zh-CN" w:bidi="ar-SA"/>
        </w:rPr>
        <w:t>明确各小组的职责与工作任务，</w:t>
      </w:r>
      <w:r>
        <w:rPr>
          <w:rFonts w:hint="eastAsia" w:ascii="仿宋" w:hAnsi="仿宋" w:eastAsia="仿宋" w:cs="仿宋"/>
          <w:b w:val="0"/>
          <w:bCs w:val="0"/>
          <w:sz w:val="32"/>
          <w:szCs w:val="32"/>
          <w:lang w:val="en-US" w:eastAsia="zh-CN"/>
        </w:rPr>
        <w:t>责任到人</w:t>
      </w:r>
      <w:r>
        <w:rPr>
          <w:rFonts w:hint="eastAsia" w:ascii="仿宋" w:hAnsi="仿宋" w:eastAsia="仿宋" w:cs="仿宋"/>
          <w:sz w:val="32"/>
          <w:szCs w:val="32"/>
          <w:lang w:val="en-US" w:eastAsia="zh-CN"/>
        </w:rPr>
        <w:t>，</w:t>
      </w:r>
      <w:r>
        <w:rPr>
          <w:rFonts w:hint="eastAsia" w:ascii="仿宋" w:hAnsi="仿宋" w:eastAsia="仿宋" w:cs="仿宋"/>
          <w:b w:val="0"/>
          <w:bCs w:val="0"/>
          <w:kern w:val="2"/>
          <w:sz w:val="32"/>
          <w:szCs w:val="32"/>
          <w:lang w:val="en-US" w:eastAsia="zh-CN" w:bidi="ar-SA"/>
        </w:rPr>
        <w:t>并强调了疫情防控纪律要求。</w:t>
      </w:r>
      <w:r>
        <w:rPr>
          <w:rFonts w:hint="eastAsia" w:ascii="仿宋" w:hAnsi="仿宋" w:eastAsia="仿宋" w:cs="仿宋"/>
          <w:kern w:val="2"/>
          <w:sz w:val="32"/>
          <w:szCs w:val="32"/>
          <w:lang w:val="en-US" w:eastAsia="zh-CN" w:bidi="ar-SA"/>
        </w:rPr>
        <w:t>制定了《绥宁县疾控中心新型冠状病毒感染的肺炎防控工作方案》，多次召开专题会议，研究部署各项防控措施。</w:t>
      </w:r>
      <w:r>
        <w:rPr>
          <w:rFonts w:hint="eastAsia" w:ascii="仿宋" w:hAnsi="仿宋" w:eastAsia="仿宋" w:cs="仿宋"/>
          <w:b w:val="0"/>
          <w:bCs w:val="0"/>
          <w:kern w:val="2"/>
          <w:sz w:val="32"/>
          <w:szCs w:val="32"/>
          <w:lang w:val="en-US" w:eastAsia="zh-CN" w:bidi="ar-SA"/>
        </w:rPr>
        <w:t>加强业务培训10月</w:t>
      </w:r>
      <w:r>
        <w:rPr>
          <w:rFonts w:hint="eastAsia" w:ascii="仿宋" w:hAnsi="仿宋" w:eastAsia="仿宋" w:cs="仿宋"/>
          <w:sz w:val="32"/>
          <w:szCs w:val="32"/>
          <w:lang w:val="en-US" w:eastAsia="zh-CN"/>
        </w:rPr>
        <w:t>邀请市疾控流行病学专家肖善良副主任到我县，对全县所有卫生院及学校相关负责人就新冠肺炎疫情防控开展培训，同时积极组织人员参加省市线上线下培训10余次，50人次，进一步提高防控意识和防控处置能力。</w:t>
      </w:r>
    </w:p>
    <w:p>
      <w:pPr>
        <w:tabs>
          <w:tab w:val="left" w:pos="897"/>
        </w:tabs>
        <w:bidi w:val="0"/>
        <w:ind w:firstLine="642"/>
        <w:jc w:val="left"/>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2、完善了流行病学调查和密切接触者追踪管理。</w:t>
      </w:r>
      <w:r>
        <w:rPr>
          <w:rFonts w:hint="eastAsia" w:ascii="仿宋" w:hAnsi="仿宋" w:eastAsia="仿宋" w:cs="仿宋"/>
          <w:sz w:val="32"/>
          <w:szCs w:val="32"/>
          <w:lang w:val="en-US" w:eastAsia="zh-CN"/>
        </w:rPr>
        <w:t>按时完成了所有预警信息的处理和突发公共卫生事件报告工作，</w:t>
      </w:r>
      <w:r>
        <w:rPr>
          <w:rFonts w:hint="eastAsia" w:ascii="仿宋" w:hAnsi="仿宋" w:eastAsia="仿宋" w:cs="仿宋"/>
          <w:b w:val="0"/>
          <w:bCs w:val="0"/>
          <w:sz w:val="32"/>
          <w:szCs w:val="32"/>
          <w:lang w:val="en-US" w:eastAsia="zh-CN"/>
        </w:rPr>
        <w:t>及时对境外、中高风险地区、省推送返绥人员及其他重点人群进行调查处置，管控到位，截止目前累计出动流调1100余次，调查管控1700余人。</w:t>
      </w:r>
    </w:p>
    <w:p>
      <w:pPr>
        <w:bidi w:val="0"/>
        <w:ind w:firstLine="640" w:firstLineChars="20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sz w:val="32"/>
          <w:szCs w:val="32"/>
          <w:lang w:val="en-US" w:eastAsia="zh-CN"/>
        </w:rPr>
        <w:t>3、严格开展了疫情监测和核酸检测。中心严格实行24小时应急值班制度，有专人负责疫情监测网络报告工作，同时加强与各医疗机构的信息互联互通，</w:t>
      </w:r>
      <w:r>
        <w:rPr>
          <w:rFonts w:hint="eastAsia" w:ascii="仿宋" w:hAnsi="仿宋" w:eastAsia="仿宋"/>
          <w:kern w:val="0"/>
          <w:sz w:val="32"/>
          <w:szCs w:val="32"/>
        </w:rPr>
        <w:t>做到</w:t>
      </w:r>
      <w:r>
        <w:rPr>
          <w:rFonts w:hint="eastAsia" w:ascii="仿宋" w:hAnsi="仿宋" w:eastAsia="仿宋"/>
          <w:kern w:val="0"/>
          <w:sz w:val="32"/>
          <w:szCs w:val="32"/>
          <w:lang w:eastAsia="zh-CN"/>
        </w:rPr>
        <w:t>了</w:t>
      </w:r>
      <w:r>
        <w:rPr>
          <w:rFonts w:hint="eastAsia" w:ascii="仿宋" w:hAnsi="仿宋" w:eastAsia="仿宋"/>
          <w:kern w:val="0"/>
          <w:sz w:val="32"/>
          <w:szCs w:val="32"/>
        </w:rPr>
        <w:t>“早发现、早诊断、早隔离、早报告、早治疗”</w:t>
      </w:r>
      <w:r>
        <w:rPr>
          <w:rFonts w:hint="eastAsia" w:ascii="仿宋" w:hAnsi="仿宋" w:eastAsia="仿宋"/>
          <w:kern w:val="0"/>
          <w:sz w:val="32"/>
          <w:szCs w:val="32"/>
          <w:lang w:eastAsia="zh-CN"/>
        </w:rPr>
        <w:t>。</w:t>
      </w:r>
      <w:r>
        <w:rPr>
          <w:rFonts w:hint="eastAsia" w:ascii="仿宋" w:hAnsi="仿宋" w:eastAsia="仿宋" w:cs="仿宋"/>
          <w:b w:val="0"/>
          <w:bCs w:val="0"/>
          <w:sz w:val="32"/>
          <w:szCs w:val="32"/>
          <w:lang w:val="en-US" w:eastAsia="zh-CN"/>
        </w:rPr>
        <w:t>进一步做好核酸采样检测工作。截止11月25日全县开展核酸检测17万份，其中发热门诊1.4万份，医务人员2.01万份，新住院患者及陪护5.4万份，省市推送重点人员0.4万份，交通冷链从业人员0.54万份，冷链食品及环境0.18万份，所有结果均为阴性。</w:t>
      </w:r>
    </w:p>
    <w:p>
      <w:pPr>
        <w:bidi w:val="0"/>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b w:val="0"/>
          <w:bCs w:val="0"/>
          <w:kern w:val="0"/>
          <w:sz w:val="32"/>
          <w:szCs w:val="32"/>
          <w:lang w:val="en-US" w:eastAsia="zh-CN"/>
        </w:rPr>
        <w:t>4、加强了</w:t>
      </w:r>
      <w:r>
        <w:rPr>
          <w:rFonts w:hint="eastAsia" w:ascii="仿宋" w:hAnsi="仿宋" w:eastAsia="仿宋" w:cs="仿宋"/>
          <w:b w:val="0"/>
          <w:bCs w:val="0"/>
          <w:sz w:val="32"/>
          <w:szCs w:val="32"/>
          <w:lang w:val="en-US" w:eastAsia="zh-CN"/>
        </w:rPr>
        <w:t>消毒工作和风险区及境外返绥人员管理。一是指导各大商场、车站、农贸市场、养殖场等场所开展消毒工作，共指导68个单位及场所开展规范消毒，发放84消毒液120余件。二是对集中医学观察场所进行了消毒，并安排专人每天对集中医学观察人员住所进行两次以上的日常性消毒工作。三是</w:t>
      </w:r>
      <w:r>
        <w:rPr>
          <w:rFonts w:hint="eastAsia" w:ascii="仿宋" w:hAnsi="仿宋" w:eastAsia="仿宋" w:cs="仿宋"/>
          <w:kern w:val="2"/>
          <w:sz w:val="32"/>
          <w:szCs w:val="32"/>
          <w:lang w:val="en-US" w:eastAsia="zh-CN" w:bidi="ar-SA"/>
        </w:rPr>
        <w:t>中心严格执行院内消毒工作，每天上午、下午有专人负责中心室内及公共区域消毒工作。</w:t>
      </w:r>
      <w:r>
        <w:rPr>
          <w:rFonts w:hint="eastAsia" w:ascii="仿宋" w:hAnsi="仿宋" w:eastAsia="仿宋" w:cs="仿宋"/>
          <w:b w:val="0"/>
          <w:bCs w:val="0"/>
          <w:sz w:val="32"/>
          <w:szCs w:val="32"/>
          <w:lang w:val="en-US" w:eastAsia="zh-CN"/>
        </w:rPr>
        <w:t>四是进一步加强了中高风险地区及境外回绥人员管理，对所有中高风险地区及境外回绥人员进行了流行病学调查，并按要求开展核酸检测和健康管理工作。</w:t>
      </w:r>
    </w:p>
    <w:p>
      <w:pPr>
        <w:numPr>
          <w:ilvl w:val="0"/>
          <w:numId w:val="0"/>
        </w:num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5、加强了宣传教育，加大了业务技术人员培训。</w:t>
      </w:r>
      <w:r>
        <w:rPr>
          <w:rFonts w:hint="eastAsia" w:ascii="仿宋" w:hAnsi="仿宋" w:eastAsia="仿宋" w:cs="仿宋"/>
          <w:b/>
          <w:bCs/>
          <w:kern w:val="2"/>
          <w:sz w:val="32"/>
          <w:szCs w:val="32"/>
          <w:lang w:val="en-US" w:eastAsia="zh-CN" w:bidi="ar-SA"/>
        </w:rPr>
        <w:t>一是</w:t>
      </w:r>
      <w:r>
        <w:rPr>
          <w:rFonts w:hint="eastAsia" w:ascii="仿宋" w:hAnsi="仿宋" w:eastAsia="仿宋" w:cs="仿宋"/>
          <w:kern w:val="2"/>
          <w:sz w:val="32"/>
          <w:szCs w:val="32"/>
          <w:lang w:val="en-US" w:eastAsia="zh-CN" w:bidi="ar-SA"/>
        </w:rPr>
        <w:t>多次在县城、乡镇开展新冠肺炎防控宣传，共接受群众咨询3500人次。</w:t>
      </w:r>
      <w:r>
        <w:rPr>
          <w:rFonts w:hint="eastAsia" w:ascii="仿宋" w:hAnsi="仿宋" w:eastAsia="仿宋" w:cs="仿宋"/>
          <w:b/>
          <w:bCs/>
          <w:kern w:val="2"/>
          <w:sz w:val="32"/>
          <w:szCs w:val="32"/>
          <w:lang w:val="en-US" w:eastAsia="zh-CN" w:bidi="ar-SA"/>
        </w:rPr>
        <w:t>二是</w:t>
      </w:r>
      <w:r>
        <w:rPr>
          <w:rFonts w:hint="eastAsia" w:ascii="仿宋" w:hAnsi="仿宋" w:eastAsia="仿宋" w:cs="仿宋"/>
          <w:b w:val="0"/>
          <w:bCs w:val="0"/>
          <w:sz w:val="32"/>
          <w:szCs w:val="32"/>
          <w:lang w:val="en-US" w:eastAsia="zh-CN"/>
        </w:rPr>
        <w:t>利用村村通广播，定时宣传新冠肺炎防控和新冠疫苗接种知识。</w:t>
      </w:r>
      <w:r>
        <w:rPr>
          <w:rFonts w:hint="eastAsia" w:ascii="仿宋" w:hAnsi="仿宋" w:eastAsia="仿宋" w:cs="仿宋"/>
          <w:b/>
          <w:bCs/>
          <w:sz w:val="32"/>
          <w:szCs w:val="32"/>
          <w:lang w:val="en-US" w:eastAsia="zh-CN"/>
        </w:rPr>
        <w:t>三是</w:t>
      </w:r>
      <w:r>
        <w:rPr>
          <w:rFonts w:hint="eastAsia" w:ascii="仿宋" w:hAnsi="仿宋" w:eastAsia="仿宋" w:cs="仿宋"/>
          <w:b w:val="0"/>
          <w:bCs w:val="0"/>
          <w:sz w:val="32"/>
          <w:szCs w:val="32"/>
          <w:lang w:val="en-US" w:eastAsia="zh-CN"/>
        </w:rPr>
        <w:t>印刷新冠肺炎疫情防控知识宣传单、宣传折7万份，分发到各个乡镇、街道和社区以及各医疗机构、企事业单位等。通过多种形式的宣传，提高了广大人民群众防病意识。</w:t>
      </w:r>
      <w:r>
        <w:rPr>
          <w:rFonts w:hint="eastAsia" w:ascii="仿宋" w:hAnsi="仿宋" w:eastAsia="仿宋" w:cs="仿宋"/>
          <w:b/>
          <w:bCs/>
          <w:sz w:val="32"/>
          <w:szCs w:val="32"/>
          <w:lang w:val="en-US" w:eastAsia="zh-CN"/>
        </w:rPr>
        <w:t>四是</w:t>
      </w:r>
      <w:r>
        <w:rPr>
          <w:rFonts w:hint="eastAsia" w:ascii="仿宋" w:hAnsi="仿宋" w:eastAsia="仿宋" w:cs="仿宋"/>
          <w:b w:val="0"/>
          <w:bCs w:val="0"/>
          <w:sz w:val="32"/>
          <w:szCs w:val="32"/>
          <w:lang w:val="en-US" w:eastAsia="zh-CN"/>
        </w:rPr>
        <w:t>对全县各医疗机构开展新冠肺炎防控知识和核酸检测能力培训4期，全年共培训420人次。</w:t>
      </w:r>
    </w:p>
    <w:p>
      <w:pPr>
        <w:tabs>
          <w:tab w:val="left" w:pos="897"/>
        </w:tabs>
        <w:bidi w:val="0"/>
        <w:ind w:firstLine="642"/>
        <w:jc w:val="left"/>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6、切实做好了新冠疫苗接种工作。</w:t>
      </w:r>
      <w:r>
        <w:rPr>
          <w:rFonts w:hint="eastAsia" w:ascii="仿宋" w:hAnsi="仿宋" w:eastAsia="仿宋" w:cs="仿宋"/>
          <w:b/>
          <w:bCs/>
          <w:sz w:val="32"/>
          <w:szCs w:val="32"/>
          <w:lang w:val="en-US" w:eastAsia="zh-CN"/>
        </w:rPr>
        <w:t>一是</w:t>
      </w:r>
      <w:r>
        <w:rPr>
          <w:rFonts w:hint="eastAsia" w:ascii="仿宋" w:hAnsi="仿宋" w:eastAsia="仿宋" w:cs="仿宋"/>
          <w:b w:val="0"/>
          <w:bCs w:val="0"/>
          <w:sz w:val="32"/>
          <w:szCs w:val="32"/>
          <w:lang w:val="en-US" w:eastAsia="zh-CN"/>
        </w:rPr>
        <w:t>严格</w:t>
      </w:r>
      <w:r>
        <w:rPr>
          <w:rFonts w:hint="eastAsia" w:ascii="仿宋" w:hAnsi="仿宋" w:eastAsia="仿宋" w:cs="仿宋"/>
          <w:sz w:val="32"/>
          <w:szCs w:val="32"/>
          <w:lang w:val="en-US" w:eastAsia="zh-CN"/>
        </w:rPr>
        <w:t>按照省联防联控机制和市委疫情防控指挥部的相关文件精神制定了对应的工作方案和实施方案。</w:t>
      </w:r>
      <w:r>
        <w:rPr>
          <w:rFonts w:hint="eastAsia" w:ascii="仿宋" w:hAnsi="仿宋" w:eastAsia="仿宋" w:cs="仿宋"/>
          <w:b/>
          <w:bCs/>
          <w:sz w:val="32"/>
          <w:szCs w:val="32"/>
          <w:lang w:val="en-US" w:eastAsia="zh-CN"/>
        </w:rPr>
        <w:t>二是</w:t>
      </w:r>
      <w:r>
        <w:rPr>
          <w:rFonts w:hint="eastAsia" w:ascii="仿宋" w:hAnsi="仿宋" w:eastAsia="仿宋" w:cs="仿宋"/>
          <w:b w:val="0"/>
          <w:bCs w:val="0"/>
          <w:sz w:val="32"/>
          <w:szCs w:val="32"/>
          <w:lang w:val="en-US" w:eastAsia="zh-CN"/>
        </w:rPr>
        <w:t>认真做好接种点设置和疫苗采购工作。截止</w:t>
      </w:r>
      <w:r>
        <w:rPr>
          <w:rFonts w:hint="eastAsia" w:ascii="仿宋" w:hAnsi="仿宋" w:eastAsia="仿宋"/>
          <w:kern w:val="0"/>
          <w:sz w:val="32"/>
          <w:szCs w:val="32"/>
          <w:lang w:val="en-US" w:eastAsia="zh-CN"/>
        </w:rPr>
        <w:t>11月25日，全县累计接种新冠病毒疫苗438715剂次，其中第一剂次接种214194剂次，第二剂次接种203898剂次，第三剂次接种17533剂次，全程接种率99.24%。</w:t>
      </w:r>
      <w:r>
        <w:rPr>
          <w:rFonts w:hint="eastAsia" w:ascii="仿宋" w:hAnsi="仿宋" w:eastAsia="仿宋" w:cs="仿宋"/>
          <w:b w:val="0"/>
          <w:bCs w:val="0"/>
          <w:sz w:val="32"/>
          <w:szCs w:val="32"/>
          <w:lang w:val="en-US" w:eastAsia="zh-CN"/>
        </w:rPr>
        <w:t>无重度疑似接种异常反应报告。</w:t>
      </w:r>
    </w:p>
    <w:p>
      <w:pPr>
        <w:numPr>
          <w:ilvl w:val="0"/>
          <w:numId w:val="0"/>
        </w:numPr>
        <w:autoSpaceDN w:val="0"/>
        <w:ind w:left="640" w:leftChars="0"/>
        <w:rPr>
          <w:rFonts w:hint="eastAsia" w:ascii="仿宋" w:hAnsi="仿宋" w:eastAsia="仿宋"/>
          <w:color w:val="010101"/>
          <w:sz w:val="32"/>
          <w:szCs w:val="32"/>
        </w:rPr>
      </w:pPr>
      <w:r>
        <w:rPr>
          <w:rFonts w:hint="eastAsia" w:ascii="仿宋" w:hAnsi="仿宋" w:eastAsia="仿宋"/>
          <w:color w:val="010101"/>
          <w:sz w:val="32"/>
          <w:szCs w:val="32"/>
          <w:lang w:eastAsia="zh-CN"/>
        </w:rPr>
        <w:t>（二）</w:t>
      </w:r>
      <w:r>
        <w:rPr>
          <w:rFonts w:hint="eastAsia" w:ascii="仿宋" w:hAnsi="仿宋" w:eastAsia="仿宋"/>
          <w:color w:val="010101"/>
          <w:sz w:val="32"/>
          <w:szCs w:val="32"/>
        </w:rPr>
        <w:t>成绩二</w:t>
      </w:r>
    </w:p>
    <w:p>
      <w:pPr>
        <w:numPr>
          <w:ilvl w:val="0"/>
          <w:numId w:val="0"/>
        </w:numPr>
        <w:ind w:firstLine="640" w:firstLineChars="200"/>
        <w:jc w:val="both"/>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重大疾病防控工作</w:t>
      </w:r>
      <w:r>
        <w:rPr>
          <w:rFonts w:hint="eastAsia" w:ascii="仿宋" w:hAnsi="仿宋" w:eastAsia="仿宋" w:cs="仿宋"/>
          <w:b w:val="0"/>
          <w:bCs w:val="0"/>
          <w:sz w:val="32"/>
          <w:szCs w:val="32"/>
          <w:lang w:eastAsia="zh-CN"/>
        </w:rPr>
        <w:t>：</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制定了我县新冠肺炎、霍乱、手足口病、病毒性腹泻、不明原因肺炎、人禽流感、伤寒副伤寒、布鲁氏菌病、登革热、狂犬病、肾综合出血热、流感等传染病防控方案，成立相关防控工作领导小组，明确小组的工作职责和分工，并严格按照方案要求开展各项防控工作。</w:t>
      </w:r>
    </w:p>
    <w:p>
      <w:pPr>
        <w:numPr>
          <w:ilvl w:val="0"/>
          <w:numId w:val="0"/>
        </w:numPr>
        <w:ind w:firstLine="640" w:firstLineChars="200"/>
        <w:jc w:val="both"/>
        <w:rPr>
          <w:rFonts w:hint="default" w:ascii="仿宋" w:hAnsi="仿宋" w:eastAsia="仿宋" w:cs="仿宋"/>
          <w:b/>
          <w:bCs/>
          <w:sz w:val="32"/>
          <w:szCs w:val="32"/>
          <w:lang w:val="en-US" w:eastAsia="zh-CN"/>
        </w:rPr>
      </w:pPr>
      <w:r>
        <w:rPr>
          <w:rFonts w:hint="eastAsia" w:ascii="仿宋" w:hAnsi="仿宋" w:eastAsia="仿宋" w:cs="仿宋"/>
          <w:sz w:val="32"/>
          <w:szCs w:val="32"/>
          <w:lang w:val="en-US" w:eastAsia="zh-CN"/>
        </w:rPr>
        <w:t>2、传染病报告情况：截止2021年11月25日共报告传染病981例，其中手足口病638例，报告发病率163.59/10万，报告流行性出血热2例，报告发病率0.51/10万，报告流行性腮腺炎13例，报告发病率3.33/10万；全年无鼠疫、霍乱、人禽流感、APF、登革热、疟疾、狂犬病等传染病报告。</w:t>
      </w:r>
      <w:r>
        <w:rPr>
          <w:rFonts w:hint="eastAsia" w:ascii="仿宋" w:hAnsi="仿宋" w:eastAsia="仿宋" w:cs="仿宋"/>
          <w:kern w:val="2"/>
          <w:sz w:val="32"/>
          <w:szCs w:val="32"/>
          <w:lang w:val="en-US" w:eastAsia="zh-CN" w:bidi="ar-SA"/>
        </w:rPr>
        <w:t xml:space="preserve">今年5月和10月对全县各乡镇（中心）卫生院开展传染病防控工作督导。针对肠道门诊的设置、发热门诊的设置以及腹泻病人和发热病人的登记、报告制度以及新冠肺炎防控工作进行了专项检查，并提出了整改意见。  </w:t>
      </w:r>
    </w:p>
    <w:p>
      <w:pPr>
        <w:ind w:firstLine="800" w:firstLineChars="250"/>
        <w:rPr>
          <w:rFonts w:hint="eastAsia" w:ascii="仿宋_GB2312" w:hAnsi="仿宋_GB2312" w:eastAsia="仿宋_GB2312" w:cs="仿宋_GB2312"/>
          <w:sz w:val="28"/>
          <w:szCs w:val="28"/>
        </w:rPr>
      </w:pPr>
      <w:r>
        <w:rPr>
          <w:rFonts w:hint="eastAsia" w:ascii="仿宋" w:hAnsi="仿宋" w:eastAsia="仿宋" w:cs="仿宋"/>
          <w:b w:val="0"/>
          <w:bCs w:val="0"/>
          <w:kern w:val="2"/>
          <w:sz w:val="32"/>
          <w:szCs w:val="32"/>
          <w:lang w:val="en-US" w:eastAsia="zh-CN" w:bidi="ar-SA"/>
        </w:rPr>
        <w:t>3、严格按照省</w:t>
      </w:r>
      <w:r>
        <w:rPr>
          <w:rFonts w:hint="eastAsia" w:ascii="仿宋" w:hAnsi="仿宋" w:eastAsia="仿宋" w:cs="仿宋"/>
          <w:kern w:val="2"/>
          <w:sz w:val="32"/>
          <w:szCs w:val="32"/>
          <w:lang w:val="en-US" w:eastAsia="zh-CN" w:bidi="ar-SA"/>
        </w:rPr>
        <w:t>、市相关方案要求，开展“二号病”监测工作</w:t>
      </w:r>
      <w:r>
        <w:rPr>
          <w:rFonts w:hint="eastAsia" w:ascii="仿宋" w:hAnsi="仿宋" w:eastAsia="仿宋" w:cs="仿宋"/>
          <w:b w:val="0"/>
          <w:bCs w:val="0"/>
          <w:kern w:val="2"/>
          <w:sz w:val="32"/>
          <w:szCs w:val="32"/>
          <w:lang w:val="en-US" w:eastAsia="zh-CN" w:bidi="ar-SA"/>
        </w:rPr>
        <w:t>。</w:t>
      </w:r>
      <w:r>
        <w:rPr>
          <w:rFonts w:hint="eastAsia" w:ascii="仿宋_GB2312" w:hAnsi="仿宋_GB2312" w:eastAsia="仿宋_GB2312" w:cs="仿宋_GB2312"/>
          <w:b w:val="0"/>
          <w:bCs w:val="0"/>
          <w:sz w:val="28"/>
          <w:szCs w:val="28"/>
          <w:lang w:val="en-US" w:eastAsia="zh-CN"/>
        </w:rPr>
        <w:t>一是外环境监测工作。</w:t>
      </w:r>
      <w:r>
        <w:rPr>
          <w:rFonts w:hint="eastAsia" w:ascii="仿宋_GB2312" w:hAnsi="仿宋_GB2312" w:eastAsia="仿宋_GB2312" w:cs="仿宋_GB2312"/>
          <w:sz w:val="28"/>
          <w:szCs w:val="28"/>
        </w:rPr>
        <w:t>5月至10月开展了外环境监测工作，全年共采集样品1</w:t>
      </w:r>
      <w:r>
        <w:rPr>
          <w:rFonts w:hint="eastAsia" w:ascii="仿宋_GB2312" w:hAnsi="仿宋_GB2312" w:eastAsia="仿宋_GB2312" w:cs="仿宋_GB2312"/>
          <w:sz w:val="28"/>
          <w:szCs w:val="28"/>
          <w:lang w:val="en-US" w:eastAsia="zh-CN"/>
        </w:rPr>
        <w:t>56</w:t>
      </w:r>
      <w:r>
        <w:rPr>
          <w:rFonts w:hint="eastAsia" w:ascii="仿宋_GB2312" w:hAnsi="仿宋_GB2312" w:eastAsia="仿宋_GB2312" w:cs="仿宋_GB2312"/>
          <w:sz w:val="28"/>
          <w:szCs w:val="28"/>
        </w:rPr>
        <w:t>份，其中水样</w:t>
      </w:r>
      <w:r>
        <w:rPr>
          <w:rFonts w:hint="eastAsia" w:ascii="仿宋_GB2312" w:hAnsi="仿宋_GB2312" w:eastAsia="仿宋_GB2312" w:cs="仿宋_GB2312"/>
          <w:sz w:val="28"/>
          <w:szCs w:val="28"/>
          <w:lang w:val="en-US" w:eastAsia="zh-CN"/>
        </w:rPr>
        <w:t>66</w:t>
      </w:r>
      <w:r>
        <w:rPr>
          <w:rFonts w:hint="eastAsia" w:ascii="仿宋_GB2312" w:hAnsi="仿宋_GB2312" w:eastAsia="仿宋_GB2312" w:cs="仿宋_GB2312"/>
          <w:sz w:val="28"/>
          <w:szCs w:val="28"/>
        </w:rPr>
        <w:t>份，水产品</w:t>
      </w:r>
      <w:r>
        <w:rPr>
          <w:rFonts w:hint="eastAsia" w:ascii="仿宋_GB2312" w:hAnsi="仿宋_GB2312" w:eastAsia="仿宋_GB2312" w:cs="仿宋_GB2312"/>
          <w:sz w:val="28"/>
          <w:szCs w:val="28"/>
          <w:lang w:val="en-US" w:eastAsia="zh-CN"/>
        </w:rPr>
        <w:t>60</w:t>
      </w:r>
      <w:r>
        <w:rPr>
          <w:rFonts w:hint="eastAsia" w:ascii="仿宋_GB2312" w:hAnsi="仿宋_GB2312" w:eastAsia="仿宋_GB2312" w:cs="仿宋_GB2312"/>
          <w:sz w:val="28"/>
          <w:szCs w:val="28"/>
        </w:rPr>
        <w:t>份，食品30份。</w:t>
      </w:r>
    </w:p>
    <w:p>
      <w:pPr>
        <w:numPr>
          <w:ilvl w:val="0"/>
          <w:numId w:val="0"/>
        </w:numPr>
        <w:jc w:val="both"/>
        <w:rPr>
          <w:rFonts w:hint="default" w:ascii="仿宋" w:hAnsi="仿宋" w:eastAsia="仿宋" w:cs="仿宋"/>
          <w:b/>
          <w:bCs/>
          <w:sz w:val="32"/>
          <w:szCs w:val="32"/>
          <w:lang w:val="en-US" w:eastAsia="zh-CN"/>
        </w:rPr>
      </w:pPr>
      <w:r>
        <w:rPr>
          <w:rFonts w:hint="eastAsia" w:ascii="仿宋_GB2312" w:hAnsi="仿宋_GB2312" w:eastAsia="仿宋_GB2312" w:cs="仿宋_GB2312"/>
          <w:b w:val="0"/>
          <w:bCs w:val="0"/>
          <w:sz w:val="28"/>
          <w:szCs w:val="28"/>
          <w:lang w:val="en-US" w:eastAsia="zh-CN"/>
        </w:rPr>
        <w:t>二是</w:t>
      </w:r>
      <w:r>
        <w:rPr>
          <w:rFonts w:hint="eastAsia" w:ascii="仿宋_GB2312" w:hAnsi="仿宋_GB2312" w:eastAsia="仿宋_GB2312" w:cs="仿宋_GB2312"/>
          <w:b w:val="0"/>
          <w:bCs w:val="0"/>
          <w:sz w:val="28"/>
          <w:szCs w:val="28"/>
        </w:rPr>
        <w:t>内环境检测工作</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sz w:val="28"/>
          <w:szCs w:val="28"/>
        </w:rPr>
        <w:t>5月至10月</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共</w:t>
      </w:r>
      <w:r>
        <w:rPr>
          <w:rFonts w:hint="eastAsia" w:ascii="仿宋_GB2312" w:hAnsi="仿宋_GB2312" w:eastAsia="仿宋_GB2312" w:cs="仿宋_GB2312"/>
          <w:sz w:val="28"/>
          <w:szCs w:val="28"/>
          <w:lang w:eastAsia="zh-CN"/>
        </w:rPr>
        <w:t>报告腹泻病例</w:t>
      </w:r>
      <w:r>
        <w:rPr>
          <w:rFonts w:hint="eastAsia" w:ascii="仿宋_GB2312" w:hAnsi="仿宋_GB2312" w:eastAsia="仿宋_GB2312" w:cs="仿宋_GB2312"/>
          <w:sz w:val="28"/>
          <w:szCs w:val="28"/>
          <w:lang w:val="en-US" w:eastAsia="zh-CN"/>
        </w:rPr>
        <w:t>188例，</w:t>
      </w:r>
      <w:r>
        <w:rPr>
          <w:rFonts w:hint="eastAsia" w:ascii="仿宋_GB2312" w:hAnsi="仿宋_GB2312" w:eastAsia="仿宋_GB2312" w:cs="仿宋_GB2312"/>
          <w:sz w:val="28"/>
          <w:szCs w:val="28"/>
        </w:rPr>
        <w:t>检索腹泻病人</w:t>
      </w:r>
      <w:r>
        <w:rPr>
          <w:rFonts w:hint="eastAsia" w:ascii="仿宋_GB2312" w:hAnsi="仿宋_GB2312" w:eastAsia="仿宋_GB2312" w:cs="仿宋_GB2312"/>
          <w:sz w:val="28"/>
          <w:szCs w:val="28"/>
          <w:lang w:val="en-US" w:eastAsia="zh-CN"/>
        </w:rPr>
        <w:t>188</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lang w:eastAsia="zh-CN"/>
        </w:rPr>
        <w:t>检索率</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未检出霍乱弧菌</w:t>
      </w:r>
      <w:r>
        <w:rPr>
          <w:rFonts w:hint="eastAsia" w:ascii="仿宋" w:hAnsi="仿宋" w:eastAsia="仿宋" w:cs="仿宋"/>
          <w:kern w:val="2"/>
          <w:sz w:val="32"/>
          <w:szCs w:val="32"/>
          <w:lang w:val="en-US" w:eastAsia="zh-CN" w:bidi="ar-SA"/>
        </w:rPr>
        <w:t>。</w:t>
      </w:r>
    </w:p>
    <w:p>
      <w:pPr>
        <w:numPr>
          <w:ilvl w:val="0"/>
          <w:numId w:val="0"/>
        </w:numPr>
        <w:ind w:firstLine="640" w:firstLineChars="200"/>
        <w:jc w:val="both"/>
        <w:rPr>
          <w:rFonts w:hint="eastAsia" w:ascii="仿宋" w:hAnsi="仿宋" w:eastAsia="仿宋" w:cs="仿宋"/>
          <w:b w:val="0"/>
          <w:bCs w:val="0"/>
          <w:color w:val="010101"/>
          <w:sz w:val="32"/>
          <w:szCs w:val="32"/>
        </w:rPr>
      </w:pPr>
    </w:p>
    <w:p>
      <w:pPr>
        <w:numPr>
          <w:ilvl w:val="0"/>
          <w:numId w:val="0"/>
        </w:numPr>
        <w:autoSpaceDN w:val="0"/>
        <w:ind w:left="640" w:leftChars="0"/>
        <w:rPr>
          <w:rFonts w:hint="eastAsia" w:ascii="仿宋" w:hAnsi="仿宋" w:eastAsia="仿宋"/>
          <w:color w:val="010101"/>
          <w:sz w:val="32"/>
          <w:szCs w:val="32"/>
        </w:rPr>
      </w:pPr>
      <w:r>
        <w:rPr>
          <w:rFonts w:hint="eastAsia" w:ascii="仿宋" w:hAnsi="仿宋" w:eastAsia="仿宋"/>
          <w:color w:val="010101"/>
          <w:sz w:val="32"/>
          <w:szCs w:val="32"/>
          <w:lang w:eastAsia="zh-CN"/>
        </w:rPr>
        <w:t>（三）</w:t>
      </w:r>
      <w:r>
        <w:rPr>
          <w:rFonts w:hint="eastAsia" w:ascii="仿宋" w:hAnsi="仿宋" w:eastAsia="仿宋"/>
          <w:color w:val="010101"/>
          <w:sz w:val="32"/>
          <w:szCs w:val="32"/>
        </w:rPr>
        <w:t>成绩三</w:t>
      </w:r>
    </w:p>
    <w:p>
      <w:pPr>
        <w:ind w:firstLine="640" w:firstLineChars="200"/>
        <w:rPr>
          <w:rFonts w:hint="eastAsia" w:ascii="仿宋" w:hAnsi="仿宋" w:eastAsia="仿宋" w:cs="仿宋"/>
          <w:sz w:val="32"/>
          <w:szCs w:val="32"/>
          <w:lang w:eastAsia="zh-CN"/>
        </w:rPr>
      </w:pPr>
      <w:r>
        <w:rPr>
          <w:rFonts w:hint="eastAsia" w:ascii="仿宋" w:hAnsi="仿宋" w:eastAsia="仿宋" w:cs="仿宋"/>
          <w:b w:val="0"/>
          <w:bCs w:val="0"/>
          <w:sz w:val="32"/>
          <w:szCs w:val="32"/>
        </w:rPr>
        <w:t>儿童免疫规划工作</w:t>
      </w:r>
      <w:r>
        <w:rPr>
          <w:rFonts w:hint="eastAsia" w:ascii="仿宋" w:hAnsi="仿宋" w:eastAsia="仿宋" w:cs="仿宋"/>
          <w:b w:val="0"/>
          <w:bCs w:val="0"/>
          <w:sz w:val="32"/>
          <w:szCs w:val="32"/>
          <w:lang w:eastAsia="zh-CN"/>
        </w:rPr>
        <w:t>：</w:t>
      </w:r>
      <w:r>
        <w:rPr>
          <w:rFonts w:hint="eastAsia" w:ascii="仿宋" w:hAnsi="仿宋" w:eastAsia="仿宋" w:cs="仿宋"/>
          <w:sz w:val="32"/>
          <w:szCs w:val="32"/>
          <w:lang w:eastAsia="zh-CN"/>
        </w:rPr>
        <w:t>本年度开展冷链运转</w:t>
      </w:r>
      <w:r>
        <w:rPr>
          <w:rFonts w:hint="eastAsia" w:ascii="仿宋" w:hAnsi="仿宋" w:eastAsia="仿宋" w:cs="仿宋"/>
          <w:sz w:val="32"/>
          <w:szCs w:val="32"/>
          <w:lang w:val="en-US" w:eastAsia="zh-CN"/>
        </w:rPr>
        <w:t>4次，开展扫码接种单位27家，覆盖率100%。全年报告AEFI 病例22例</w:t>
      </w:r>
      <w:r>
        <w:rPr>
          <w:rFonts w:hint="eastAsia" w:ascii="仿宋" w:hAnsi="仿宋" w:eastAsia="仿宋" w:cs="仿宋"/>
          <w:sz w:val="32"/>
          <w:szCs w:val="32"/>
        </w:rPr>
        <w:t>、AFP病例</w:t>
      </w:r>
      <w:r>
        <w:rPr>
          <w:rFonts w:hint="eastAsia" w:ascii="仿宋" w:hAnsi="仿宋" w:eastAsia="仿宋" w:cs="仿宋"/>
          <w:sz w:val="32"/>
          <w:szCs w:val="32"/>
          <w:lang w:eastAsia="zh-CN"/>
        </w:rPr>
        <w:t>报告</w:t>
      </w:r>
      <w:r>
        <w:rPr>
          <w:rFonts w:hint="eastAsia" w:ascii="仿宋" w:hAnsi="仿宋" w:eastAsia="仿宋" w:cs="仿宋"/>
          <w:sz w:val="32"/>
          <w:szCs w:val="32"/>
          <w:lang w:val="en-US" w:eastAsia="zh-CN"/>
        </w:rPr>
        <w:t>2例</w:t>
      </w:r>
      <w:r>
        <w:rPr>
          <w:rFonts w:hint="eastAsia" w:ascii="仿宋" w:hAnsi="仿宋" w:eastAsia="仿宋" w:cs="仿宋"/>
          <w:sz w:val="32"/>
          <w:szCs w:val="32"/>
        </w:rPr>
        <w:t>。</w:t>
      </w:r>
      <w:r>
        <w:rPr>
          <w:rFonts w:hint="eastAsia" w:ascii="仿宋" w:hAnsi="仿宋" w:eastAsia="仿宋" w:cs="仿宋"/>
          <w:sz w:val="32"/>
          <w:szCs w:val="32"/>
          <w:lang w:eastAsia="zh-CN"/>
        </w:rPr>
        <w:t>进一步加强</w:t>
      </w:r>
      <w:r>
        <w:rPr>
          <w:rFonts w:hint="eastAsia" w:ascii="仿宋" w:hAnsi="仿宋" w:eastAsia="仿宋" w:cs="仿宋"/>
          <w:sz w:val="32"/>
          <w:szCs w:val="32"/>
        </w:rPr>
        <w:t>麻疹</w:t>
      </w:r>
      <w:r>
        <w:rPr>
          <w:rFonts w:hint="eastAsia" w:ascii="仿宋" w:hAnsi="仿宋" w:eastAsia="仿宋" w:cs="仿宋"/>
          <w:sz w:val="32"/>
          <w:szCs w:val="32"/>
          <w:lang w:eastAsia="zh-CN"/>
        </w:rPr>
        <w:t>、乙脑、流脑等疫情</w:t>
      </w:r>
      <w:r>
        <w:rPr>
          <w:rFonts w:hint="eastAsia" w:ascii="仿宋" w:hAnsi="仿宋" w:eastAsia="仿宋" w:cs="仿宋"/>
          <w:sz w:val="32"/>
          <w:szCs w:val="32"/>
        </w:rPr>
        <w:t>监测工作，严防</w:t>
      </w:r>
      <w:r>
        <w:rPr>
          <w:rFonts w:hint="eastAsia" w:ascii="仿宋" w:hAnsi="仿宋" w:eastAsia="仿宋" w:cs="仿宋"/>
          <w:sz w:val="32"/>
          <w:szCs w:val="32"/>
          <w:lang w:eastAsia="zh-CN"/>
        </w:rPr>
        <w:t>相关</w:t>
      </w:r>
      <w:r>
        <w:rPr>
          <w:rFonts w:hint="eastAsia" w:ascii="仿宋" w:hAnsi="仿宋" w:eastAsia="仿宋" w:cs="仿宋"/>
          <w:sz w:val="32"/>
          <w:szCs w:val="32"/>
        </w:rPr>
        <w:t>疫情</w:t>
      </w:r>
      <w:r>
        <w:rPr>
          <w:rFonts w:hint="eastAsia" w:ascii="仿宋" w:hAnsi="仿宋" w:eastAsia="仿宋" w:cs="仿宋"/>
          <w:sz w:val="32"/>
          <w:szCs w:val="32"/>
          <w:lang w:eastAsia="zh-CN"/>
        </w:rPr>
        <w:t>的</w:t>
      </w:r>
      <w:r>
        <w:rPr>
          <w:rFonts w:hint="eastAsia" w:ascii="仿宋" w:hAnsi="仿宋" w:eastAsia="仿宋" w:cs="仿宋"/>
          <w:sz w:val="32"/>
          <w:szCs w:val="32"/>
        </w:rPr>
        <w:t>暴发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w:t>
      </w:r>
      <w:r>
        <w:rPr>
          <w:rFonts w:hint="eastAsia" w:ascii="仿宋" w:hAnsi="仿宋" w:eastAsia="仿宋" w:cs="仿宋"/>
          <w:sz w:val="32"/>
          <w:szCs w:val="32"/>
        </w:rPr>
        <w:t>年</w:t>
      </w:r>
      <w:r>
        <w:rPr>
          <w:rFonts w:hint="eastAsia" w:ascii="仿宋" w:hAnsi="仿宋" w:eastAsia="仿宋" w:cs="仿宋"/>
          <w:sz w:val="32"/>
          <w:szCs w:val="32"/>
          <w:lang w:eastAsia="zh-CN"/>
        </w:rPr>
        <w:t>上半年</w:t>
      </w:r>
      <w:r>
        <w:rPr>
          <w:rFonts w:hint="eastAsia" w:ascii="仿宋" w:hAnsi="仿宋" w:eastAsia="仿宋" w:cs="仿宋"/>
          <w:sz w:val="32"/>
          <w:szCs w:val="32"/>
          <w:lang w:val="en-US" w:eastAsia="zh-CN"/>
        </w:rPr>
        <w:t>我县</w:t>
      </w:r>
      <w:r>
        <w:rPr>
          <w:rFonts w:hint="eastAsia" w:ascii="仿宋" w:hAnsi="仿宋" w:eastAsia="仿宋" w:cs="仿宋"/>
          <w:sz w:val="32"/>
          <w:szCs w:val="32"/>
          <w:lang w:eastAsia="zh-CN"/>
        </w:rPr>
        <w:t>无麻疹、风疹、乙脑、流脑等病例报告。</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1、报告接种：卡介苗应种</w:t>
      </w:r>
      <w:r>
        <w:rPr>
          <w:rFonts w:hint="eastAsia" w:ascii="仿宋" w:hAnsi="仿宋" w:eastAsia="仿宋" w:cs="仿宋"/>
          <w:sz w:val="32"/>
          <w:szCs w:val="32"/>
          <w:lang w:val="en-US" w:eastAsia="zh-CN"/>
        </w:rPr>
        <w:t>3158</w:t>
      </w:r>
      <w:r>
        <w:rPr>
          <w:rFonts w:hint="eastAsia" w:ascii="仿宋" w:hAnsi="仿宋" w:eastAsia="仿宋" w:cs="仿宋"/>
          <w:sz w:val="32"/>
          <w:szCs w:val="32"/>
          <w:lang w:eastAsia="zh-CN"/>
        </w:rPr>
        <w:t>，实接种</w:t>
      </w:r>
      <w:r>
        <w:rPr>
          <w:rFonts w:hint="eastAsia" w:ascii="仿宋" w:hAnsi="仿宋" w:eastAsia="仿宋" w:cs="仿宋"/>
          <w:sz w:val="32"/>
          <w:szCs w:val="32"/>
          <w:lang w:val="en-US" w:eastAsia="zh-CN"/>
        </w:rPr>
        <w:t>3158，</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62</w:t>
      </w:r>
      <w:r>
        <w:rPr>
          <w:rFonts w:hint="eastAsia" w:ascii="仿宋" w:hAnsi="仿宋" w:eastAsia="仿宋" w:cs="仿宋"/>
          <w:sz w:val="32"/>
          <w:szCs w:val="32"/>
          <w:lang w:eastAsia="zh-CN"/>
        </w:rPr>
        <w:t>%；乙肝苗应种</w:t>
      </w:r>
      <w:r>
        <w:rPr>
          <w:rFonts w:hint="eastAsia" w:ascii="仿宋" w:hAnsi="仿宋" w:eastAsia="仿宋" w:cs="仿宋"/>
          <w:sz w:val="32"/>
          <w:szCs w:val="32"/>
          <w:lang w:val="en-US" w:eastAsia="zh-CN"/>
        </w:rPr>
        <w:t>14243</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14212</w:t>
      </w:r>
      <w:r>
        <w:rPr>
          <w:rFonts w:hint="eastAsia" w:ascii="仿宋" w:hAnsi="仿宋" w:eastAsia="仿宋" w:cs="仿宋"/>
          <w:sz w:val="32"/>
          <w:szCs w:val="32"/>
          <w:lang w:eastAsia="zh-CN"/>
        </w:rPr>
        <w:t>，接种率9</w:t>
      </w:r>
      <w:r>
        <w:rPr>
          <w:rFonts w:hint="eastAsia" w:ascii="仿宋" w:hAnsi="仿宋" w:eastAsia="仿宋" w:cs="仿宋"/>
          <w:sz w:val="32"/>
          <w:szCs w:val="32"/>
          <w:lang w:val="en-US" w:eastAsia="zh-CN"/>
        </w:rPr>
        <w:t>9.69</w:t>
      </w:r>
      <w:r>
        <w:rPr>
          <w:rFonts w:hint="eastAsia" w:ascii="仿宋" w:hAnsi="仿宋" w:eastAsia="仿宋" w:cs="仿宋"/>
          <w:sz w:val="32"/>
          <w:szCs w:val="32"/>
          <w:lang w:eastAsia="zh-CN"/>
        </w:rPr>
        <w:t>%；脊灰疫苗应种</w:t>
      </w:r>
      <w:r>
        <w:rPr>
          <w:rFonts w:hint="eastAsia" w:ascii="仿宋" w:hAnsi="仿宋" w:eastAsia="仿宋" w:cs="仿宋"/>
          <w:sz w:val="32"/>
          <w:szCs w:val="32"/>
          <w:lang w:val="en-US" w:eastAsia="zh-CN"/>
        </w:rPr>
        <w:t>19458</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19394</w:t>
      </w:r>
      <w:r>
        <w:rPr>
          <w:rFonts w:hint="eastAsia" w:ascii="仿宋" w:hAnsi="仿宋" w:eastAsia="仿宋" w:cs="仿宋"/>
          <w:sz w:val="32"/>
          <w:szCs w:val="32"/>
          <w:lang w:eastAsia="zh-CN"/>
        </w:rPr>
        <w:t>， 接种率99</w:t>
      </w:r>
      <w:r>
        <w:rPr>
          <w:rFonts w:hint="eastAsia" w:ascii="仿宋" w:hAnsi="仿宋" w:eastAsia="仿宋" w:cs="仿宋"/>
          <w:sz w:val="32"/>
          <w:szCs w:val="32"/>
          <w:lang w:val="en-US" w:eastAsia="zh-CN"/>
        </w:rPr>
        <w:t>.67</w:t>
      </w:r>
      <w:r>
        <w:rPr>
          <w:rFonts w:hint="eastAsia" w:ascii="仿宋" w:hAnsi="仿宋" w:eastAsia="仿宋" w:cs="仿宋"/>
          <w:sz w:val="32"/>
          <w:szCs w:val="32"/>
          <w:lang w:eastAsia="zh-CN"/>
        </w:rPr>
        <w:t>%；百白破应种</w:t>
      </w:r>
      <w:r>
        <w:rPr>
          <w:rFonts w:hint="eastAsia" w:ascii="仿宋" w:hAnsi="仿宋" w:eastAsia="仿宋" w:cs="仿宋"/>
          <w:sz w:val="32"/>
          <w:szCs w:val="32"/>
          <w:lang w:val="en-US" w:eastAsia="zh-CN"/>
        </w:rPr>
        <w:t>19222</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19157</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66</w:t>
      </w:r>
      <w:r>
        <w:rPr>
          <w:rFonts w:hint="eastAsia" w:ascii="仿宋" w:hAnsi="仿宋" w:eastAsia="仿宋" w:cs="仿宋"/>
          <w:sz w:val="32"/>
          <w:szCs w:val="32"/>
          <w:lang w:eastAsia="zh-CN"/>
        </w:rPr>
        <w:t>%；白破应种</w:t>
      </w:r>
      <w:r>
        <w:rPr>
          <w:rFonts w:hint="eastAsia" w:ascii="仿宋" w:hAnsi="仿宋" w:eastAsia="仿宋" w:cs="仿宋"/>
          <w:sz w:val="32"/>
          <w:szCs w:val="32"/>
          <w:lang w:val="en-US" w:eastAsia="zh-CN"/>
        </w:rPr>
        <w:t>4655</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4639</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66</w:t>
      </w:r>
      <w:r>
        <w:rPr>
          <w:rFonts w:hint="eastAsia" w:ascii="仿宋" w:hAnsi="仿宋" w:eastAsia="仿宋" w:cs="仿宋"/>
          <w:sz w:val="32"/>
          <w:szCs w:val="32"/>
          <w:lang w:eastAsia="zh-CN"/>
        </w:rPr>
        <w:t>%；麻苗类应种</w:t>
      </w:r>
      <w:r>
        <w:rPr>
          <w:rFonts w:hint="eastAsia" w:ascii="仿宋" w:hAnsi="仿宋" w:eastAsia="仿宋" w:cs="仿宋"/>
          <w:sz w:val="32"/>
          <w:szCs w:val="32"/>
          <w:lang w:val="en-US" w:eastAsia="zh-CN"/>
        </w:rPr>
        <w:t>9607</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9575</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67</w:t>
      </w:r>
      <w:r>
        <w:rPr>
          <w:rFonts w:hint="eastAsia" w:ascii="仿宋" w:hAnsi="仿宋" w:eastAsia="仿宋" w:cs="仿宋"/>
          <w:sz w:val="32"/>
          <w:szCs w:val="32"/>
          <w:lang w:eastAsia="zh-CN"/>
        </w:rPr>
        <w:t>%；A群流脑苗应种</w:t>
      </w:r>
      <w:r>
        <w:rPr>
          <w:rFonts w:hint="eastAsia" w:ascii="仿宋" w:hAnsi="仿宋" w:eastAsia="仿宋" w:cs="仿宋"/>
          <w:sz w:val="32"/>
          <w:szCs w:val="32"/>
          <w:lang w:val="en-US" w:eastAsia="zh-CN"/>
        </w:rPr>
        <w:t>9521</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9490</w:t>
      </w:r>
      <w:r>
        <w:rPr>
          <w:rFonts w:hint="eastAsia" w:ascii="仿宋" w:hAnsi="仿宋" w:eastAsia="仿宋" w:cs="仿宋"/>
          <w:sz w:val="32"/>
          <w:szCs w:val="32"/>
          <w:lang w:eastAsia="zh-CN"/>
        </w:rPr>
        <w:t>，接种率9</w:t>
      </w:r>
      <w:r>
        <w:rPr>
          <w:rFonts w:hint="eastAsia" w:ascii="仿宋" w:hAnsi="仿宋" w:eastAsia="仿宋" w:cs="仿宋"/>
          <w:sz w:val="32"/>
          <w:szCs w:val="32"/>
          <w:lang w:val="en-US" w:eastAsia="zh-CN"/>
        </w:rPr>
        <w:t>9.67</w:t>
      </w:r>
      <w:r>
        <w:rPr>
          <w:rFonts w:hint="eastAsia" w:ascii="仿宋" w:hAnsi="仿宋" w:eastAsia="仿宋" w:cs="仿宋"/>
          <w:sz w:val="32"/>
          <w:szCs w:val="32"/>
          <w:lang w:eastAsia="zh-CN"/>
        </w:rPr>
        <w:t>%；A+C应种</w:t>
      </w:r>
      <w:r>
        <w:rPr>
          <w:rFonts w:hint="eastAsia" w:ascii="仿宋" w:hAnsi="仿宋" w:eastAsia="仿宋" w:cs="仿宋"/>
          <w:sz w:val="32"/>
          <w:szCs w:val="32"/>
          <w:lang w:val="en-US" w:eastAsia="zh-CN"/>
        </w:rPr>
        <w:t>9528</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9496</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66</w:t>
      </w:r>
      <w:r>
        <w:rPr>
          <w:rFonts w:hint="eastAsia" w:ascii="仿宋" w:hAnsi="仿宋" w:eastAsia="仿宋" w:cs="仿宋"/>
          <w:sz w:val="32"/>
          <w:szCs w:val="32"/>
          <w:lang w:eastAsia="zh-CN"/>
        </w:rPr>
        <w:t>%；乙脑苗应种</w:t>
      </w:r>
      <w:r>
        <w:rPr>
          <w:rFonts w:hint="eastAsia" w:ascii="仿宋" w:hAnsi="仿宋" w:eastAsia="仿宋" w:cs="仿宋"/>
          <w:sz w:val="32"/>
          <w:szCs w:val="32"/>
          <w:lang w:val="en-US" w:eastAsia="zh-CN"/>
        </w:rPr>
        <w:t>9528</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9496</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66</w:t>
      </w:r>
      <w:r>
        <w:rPr>
          <w:rFonts w:hint="eastAsia" w:ascii="仿宋" w:hAnsi="仿宋" w:eastAsia="仿宋" w:cs="仿宋"/>
          <w:sz w:val="32"/>
          <w:szCs w:val="32"/>
          <w:lang w:eastAsia="zh-CN"/>
        </w:rPr>
        <w:t>%；甲肝苗应种</w:t>
      </w:r>
      <w:r>
        <w:rPr>
          <w:rFonts w:hint="eastAsia" w:ascii="仿宋" w:hAnsi="仿宋" w:eastAsia="仿宋" w:cs="仿宋"/>
          <w:sz w:val="32"/>
          <w:szCs w:val="32"/>
          <w:lang w:val="en-US" w:eastAsia="zh-CN"/>
        </w:rPr>
        <w:t>4864</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4847</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65</w:t>
      </w:r>
      <w:r>
        <w:rPr>
          <w:rFonts w:hint="eastAsia" w:ascii="仿宋" w:hAnsi="仿宋" w:eastAsia="仿宋" w:cs="仿宋"/>
          <w:sz w:val="32"/>
          <w:szCs w:val="32"/>
          <w:lang w:eastAsia="zh-CN"/>
        </w:rPr>
        <w:t>%。</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流动儿童和计划外生育儿童的管理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稳步提高常住儿童常规免疫接种率的同时，我们积极争取县政府支持，要求各乡镇防保站定期组织人员和各部门配合对流动人口聚居地进行流动人口儿童的调查摸底登记，及时建卡、建证，消除“免疫空白”人群。由于我县属农业区，工业欠发达，大部分年轻夫妇移居城市打工生活，造成了接种适龄儿童的空白。</w:t>
      </w:r>
    </w:p>
    <w:p>
      <w:pPr>
        <w:spacing w:line="62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3、4.25免疫规划宣传周活动</w:t>
      </w:r>
    </w:p>
    <w:p>
      <w:pPr>
        <w:spacing w:line="620" w:lineRule="exact"/>
        <w:ind w:firstLine="640" w:firstLineChars="200"/>
        <w:rPr>
          <w:rFonts w:hint="eastAsia" w:ascii="仿宋" w:hAnsi="仿宋" w:eastAsia="仿宋" w:cs="仿宋"/>
          <w:b w:val="0"/>
          <w:bCs w:val="0"/>
          <w:color w:val="010101"/>
          <w:sz w:val="32"/>
          <w:szCs w:val="32"/>
        </w:rPr>
      </w:pPr>
      <w:r>
        <w:rPr>
          <w:rFonts w:hint="eastAsia" w:ascii="仿宋" w:hAnsi="仿宋" w:eastAsia="仿宋" w:cs="仿宋"/>
          <w:sz w:val="32"/>
          <w:szCs w:val="32"/>
          <w:lang w:val="en-US" w:eastAsia="zh-CN"/>
        </w:rPr>
        <w:t>在4.25</w:t>
      </w:r>
      <w:r>
        <w:rPr>
          <w:rFonts w:hint="eastAsia" w:ascii="仿宋" w:hAnsi="仿宋" w:eastAsia="仿宋" w:cs="仿宋"/>
          <w:sz w:val="32"/>
          <w:szCs w:val="32"/>
          <w:lang w:eastAsia="zh-CN"/>
        </w:rPr>
        <w:t>免疫规划宣传周共悬挂</w:t>
      </w:r>
      <w:r>
        <w:rPr>
          <w:rFonts w:hint="eastAsia" w:ascii="仿宋" w:hAnsi="仿宋" w:eastAsia="仿宋" w:cs="仿宋"/>
          <w:sz w:val="32"/>
          <w:szCs w:val="32"/>
        </w:rPr>
        <w:t>“4.25”宣传主题“</w:t>
      </w:r>
      <w:r>
        <w:rPr>
          <w:rFonts w:hint="eastAsia" w:ascii="仿宋" w:hAnsi="仿宋" w:eastAsia="仿宋" w:cs="仿宋"/>
          <w:sz w:val="32"/>
          <w:szCs w:val="32"/>
          <w:lang w:eastAsia="zh-CN"/>
        </w:rPr>
        <w:t>及时接种疫苗，共筑健康屏障</w:t>
      </w:r>
      <w:r>
        <w:rPr>
          <w:rFonts w:hint="eastAsia" w:ascii="仿宋" w:hAnsi="仿宋" w:eastAsia="仿宋" w:cs="仿宋"/>
          <w:sz w:val="32"/>
          <w:szCs w:val="32"/>
        </w:rPr>
        <w:t>”的大型横幅</w:t>
      </w:r>
      <w:r>
        <w:rPr>
          <w:rFonts w:hint="eastAsia" w:ascii="仿宋" w:hAnsi="仿宋" w:eastAsia="仿宋" w:cs="仿宋"/>
          <w:sz w:val="32"/>
          <w:szCs w:val="32"/>
          <w:lang w:val="en-US" w:eastAsia="zh-CN"/>
        </w:rPr>
        <w:t>1条，在县城绿洲广场设置固定宣传台1各</w:t>
      </w:r>
      <w:r>
        <w:rPr>
          <w:rFonts w:hint="eastAsia" w:ascii="仿宋" w:hAnsi="仿宋" w:eastAsia="仿宋" w:cs="仿宋"/>
          <w:sz w:val="32"/>
          <w:szCs w:val="32"/>
        </w:rPr>
        <w:t>发放宣传单</w:t>
      </w:r>
      <w:r>
        <w:rPr>
          <w:rFonts w:hint="eastAsia" w:ascii="仿宋" w:hAnsi="仿宋" w:eastAsia="仿宋" w:cs="仿宋"/>
          <w:sz w:val="32"/>
          <w:szCs w:val="32"/>
          <w:lang w:val="en-US" w:eastAsia="zh-CN"/>
        </w:rPr>
        <w:t>8</w:t>
      </w:r>
      <w:r>
        <w:rPr>
          <w:rFonts w:hint="eastAsia" w:ascii="仿宋" w:hAnsi="仿宋" w:eastAsia="仿宋" w:cs="仿宋"/>
          <w:sz w:val="32"/>
          <w:szCs w:val="32"/>
        </w:rPr>
        <w:t>00余张，宣传画</w:t>
      </w:r>
      <w:r>
        <w:rPr>
          <w:rFonts w:hint="eastAsia" w:ascii="仿宋" w:hAnsi="仿宋" w:eastAsia="仿宋" w:cs="仿宋"/>
          <w:sz w:val="32"/>
          <w:szCs w:val="32"/>
          <w:lang w:val="en-US" w:eastAsia="zh-CN"/>
        </w:rPr>
        <w:t>30</w:t>
      </w:r>
      <w:r>
        <w:rPr>
          <w:rFonts w:hint="eastAsia" w:ascii="仿宋" w:hAnsi="仿宋" w:eastAsia="仿宋" w:cs="仿宋"/>
          <w:sz w:val="32"/>
          <w:szCs w:val="32"/>
        </w:rPr>
        <w:t>0余幅，接询300余</w:t>
      </w:r>
      <w:r>
        <w:rPr>
          <w:rFonts w:hint="eastAsia" w:ascii="仿宋" w:hAnsi="仿宋" w:eastAsia="仿宋" w:cs="仿宋"/>
          <w:sz w:val="32"/>
          <w:szCs w:val="32"/>
          <w:lang w:eastAsia="zh-CN"/>
        </w:rPr>
        <w:t>份</w:t>
      </w:r>
      <w:r>
        <w:rPr>
          <w:rFonts w:hint="eastAsia" w:ascii="仿宋" w:hAnsi="仿宋" w:eastAsia="仿宋" w:cs="仿宋"/>
          <w:sz w:val="32"/>
          <w:szCs w:val="32"/>
        </w:rPr>
        <w:t>。摆放5块免疫规划宣传牌</w:t>
      </w:r>
      <w:r>
        <w:rPr>
          <w:rFonts w:hint="eastAsia" w:ascii="仿宋" w:hAnsi="仿宋" w:eastAsia="仿宋" w:cs="仿宋"/>
          <w:sz w:val="32"/>
          <w:szCs w:val="32"/>
          <w:lang w:eastAsia="zh-CN"/>
        </w:rPr>
        <w:t>，</w:t>
      </w:r>
      <w:r>
        <w:rPr>
          <w:rFonts w:hint="eastAsia" w:ascii="仿宋" w:hAnsi="仿宋" w:eastAsia="仿宋" w:cs="仿宋"/>
          <w:sz w:val="32"/>
          <w:szCs w:val="32"/>
        </w:rPr>
        <w:t>出免疫规划宣传栏专刊一期</w:t>
      </w:r>
      <w:r>
        <w:rPr>
          <w:rFonts w:hint="eastAsia" w:ascii="仿宋" w:hAnsi="仿宋" w:eastAsia="仿宋" w:cs="仿宋"/>
          <w:sz w:val="32"/>
          <w:szCs w:val="32"/>
          <w:lang w:eastAsia="zh-CN"/>
        </w:rPr>
        <w:t>，</w:t>
      </w:r>
      <w:r>
        <w:rPr>
          <w:rFonts w:hint="eastAsia" w:ascii="仿宋" w:hAnsi="仿宋" w:eastAsia="仿宋" w:cs="仿宋"/>
          <w:sz w:val="32"/>
          <w:szCs w:val="32"/>
        </w:rPr>
        <w:t>县电视台播放专题宣传活动一周。</w:t>
      </w:r>
    </w:p>
    <w:p>
      <w:pPr>
        <w:numPr>
          <w:ilvl w:val="0"/>
          <w:numId w:val="0"/>
        </w:numPr>
        <w:autoSpaceDN w:val="0"/>
        <w:ind w:left="640" w:leftChars="0"/>
        <w:rPr>
          <w:rFonts w:hint="eastAsia" w:ascii="仿宋" w:hAnsi="仿宋" w:eastAsia="仿宋"/>
          <w:color w:val="010101"/>
          <w:sz w:val="32"/>
          <w:szCs w:val="32"/>
        </w:rPr>
      </w:pPr>
      <w:r>
        <w:rPr>
          <w:rFonts w:hint="eastAsia" w:ascii="仿宋" w:hAnsi="仿宋" w:eastAsia="仿宋"/>
          <w:color w:val="010101"/>
          <w:sz w:val="32"/>
          <w:szCs w:val="32"/>
          <w:lang w:eastAsia="zh-CN"/>
        </w:rPr>
        <w:t>（四）</w:t>
      </w:r>
      <w:r>
        <w:rPr>
          <w:rFonts w:hint="eastAsia" w:ascii="仿宋" w:hAnsi="仿宋" w:eastAsia="仿宋"/>
          <w:color w:val="010101"/>
          <w:sz w:val="32"/>
          <w:szCs w:val="32"/>
        </w:rPr>
        <w:t>成绩四</w:t>
      </w:r>
    </w:p>
    <w:p>
      <w:pPr>
        <w:tabs>
          <w:tab w:val="left" w:pos="897"/>
        </w:tabs>
        <w:bidi w:val="0"/>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卫生应急与法定传染病网络直报工作</w:t>
      </w:r>
    </w:p>
    <w:p>
      <w:pPr>
        <w:pStyle w:val="8"/>
        <w:ind w:firstLine="549"/>
        <w:rPr>
          <w:rFonts w:hint="default" w:ascii="仿宋" w:hAnsi="仿宋" w:eastAsia="仿宋" w:cs="仿宋"/>
          <w:b w:val="0"/>
          <w:bCs w:val="0"/>
          <w:sz w:val="32"/>
          <w:szCs w:val="32"/>
          <w:lang w:val="en-US" w:eastAsia="zh-CN"/>
        </w:rPr>
      </w:pPr>
      <w:r>
        <w:rPr>
          <w:rFonts w:hint="eastAsia" w:ascii="仿宋" w:hAnsi="仿宋" w:eastAsia="仿宋" w:cs="仿宋"/>
          <w:sz w:val="32"/>
          <w:szCs w:val="32"/>
        </w:rPr>
        <w:t>疾控应急和网络直报工作实行一把手负总责，分管领导具体抓的工作机制。设立应急办，制订和完善了卫生应急工作制度，做好了人员、物资、经费等各个方面应急保障，进一步明确了24小时应急值班人员工作职责与要求。制定和完善了《传染病疫情报告管理制度》，明确了具体科室（疫情室）和专人负责法定传染病网络直报工作，疫情室硬件设施达到要求。各级医疗机构传染病报告率、报告及时率、报告符合率、报告卡合格率、报告卡审核及时率各项指标达到要求。加强了对乡镇卫生院传染病疫情和死因登记报告工作督导，实行每2个月督导制，每次有督导记录和小结。</w:t>
      </w:r>
    </w:p>
    <w:p>
      <w:pPr>
        <w:numPr>
          <w:ilvl w:val="0"/>
          <w:numId w:val="0"/>
        </w:numPr>
        <w:autoSpaceDN w:val="0"/>
        <w:ind w:firstLine="640" w:firstLineChars="200"/>
        <w:rPr>
          <w:rFonts w:hint="eastAsia" w:ascii="仿宋" w:hAnsi="仿宋" w:eastAsia="仿宋" w:cs="仿宋"/>
          <w:b w:val="0"/>
          <w:bCs w:val="0"/>
          <w:color w:val="010101"/>
          <w:sz w:val="32"/>
          <w:szCs w:val="32"/>
          <w:lang w:eastAsia="zh-CN"/>
        </w:rPr>
      </w:pPr>
      <w:r>
        <w:rPr>
          <w:rFonts w:hint="eastAsia" w:ascii="仿宋" w:hAnsi="仿宋" w:eastAsia="仿宋" w:cs="仿宋"/>
          <w:sz w:val="32"/>
          <w:szCs w:val="32"/>
          <w:lang w:eastAsia="zh-CN"/>
        </w:rPr>
        <w:t>（五）</w:t>
      </w:r>
      <w:r>
        <w:rPr>
          <w:rFonts w:hint="eastAsia" w:ascii="仿宋" w:hAnsi="仿宋" w:eastAsia="仿宋"/>
          <w:color w:val="010101"/>
          <w:sz w:val="32"/>
          <w:szCs w:val="32"/>
        </w:rPr>
        <w:t>成绩五</w:t>
      </w:r>
    </w:p>
    <w:p>
      <w:pPr>
        <w:tabs>
          <w:tab w:val="left" w:pos="897"/>
        </w:tabs>
        <w:bidi w:val="0"/>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艾滋病、结核病防治项目工作</w:t>
      </w:r>
    </w:p>
    <w:p>
      <w:pPr>
        <w:ind w:firstLine="640" w:firstLineChars="200"/>
        <w:rPr>
          <w:rFonts w:hint="eastAsia" w:ascii="仿宋" w:hAnsi="仿宋" w:eastAsia="仿宋" w:cs="仿宋"/>
          <w:sz w:val="32"/>
          <w:szCs w:val="32"/>
        </w:rPr>
      </w:pPr>
      <w:r>
        <w:rPr>
          <w:rFonts w:hint="eastAsia" w:ascii="仿宋" w:hAnsi="仿宋" w:eastAsia="仿宋" w:cs="仿宋"/>
          <w:b w:val="0"/>
          <w:bCs w:val="0"/>
          <w:sz w:val="32"/>
          <w:szCs w:val="32"/>
          <w:lang w:val="en-US" w:eastAsia="zh-CN"/>
        </w:rPr>
        <w:t>1、加强性病艾滋病防治管理工作。</w:t>
      </w:r>
      <w:r>
        <w:rPr>
          <w:rFonts w:hint="eastAsia" w:ascii="仿宋" w:hAnsi="仿宋" w:eastAsia="仿宋" w:cs="仿宋"/>
          <w:b w:val="0"/>
          <w:bCs w:val="0"/>
          <w:sz w:val="32"/>
          <w:szCs w:val="32"/>
          <w:lang w:eastAsia="zh-CN"/>
        </w:rPr>
        <w:t>不断提高</w:t>
      </w:r>
      <w:r>
        <w:rPr>
          <w:rFonts w:hint="eastAsia" w:ascii="仿宋" w:hAnsi="仿宋" w:eastAsia="仿宋" w:cs="仿宋"/>
          <w:b w:val="0"/>
          <w:bCs w:val="0"/>
          <w:sz w:val="32"/>
          <w:szCs w:val="32"/>
        </w:rPr>
        <w:t>性病</w:t>
      </w:r>
      <w:r>
        <w:rPr>
          <w:rFonts w:hint="eastAsia" w:ascii="仿宋" w:hAnsi="仿宋" w:eastAsia="仿宋" w:cs="仿宋"/>
          <w:b w:val="0"/>
          <w:bCs w:val="0"/>
          <w:sz w:val="32"/>
          <w:szCs w:val="32"/>
          <w:lang w:eastAsia="zh-CN"/>
        </w:rPr>
        <w:t>艾滋病</w:t>
      </w:r>
      <w:r>
        <w:rPr>
          <w:rFonts w:hint="eastAsia" w:ascii="仿宋" w:hAnsi="仿宋" w:eastAsia="仿宋" w:cs="仿宋"/>
          <w:b w:val="0"/>
          <w:bCs w:val="0"/>
          <w:sz w:val="32"/>
          <w:szCs w:val="32"/>
        </w:rPr>
        <w:t>防治的专业技术</w:t>
      </w:r>
      <w:r>
        <w:rPr>
          <w:rFonts w:hint="eastAsia" w:ascii="仿宋" w:hAnsi="仿宋" w:eastAsia="仿宋" w:cs="仿宋"/>
          <w:b w:val="0"/>
          <w:bCs w:val="0"/>
          <w:sz w:val="32"/>
          <w:szCs w:val="32"/>
          <w:lang w:val="en-US" w:eastAsia="zh-CN"/>
        </w:rPr>
        <w:t>和管理</w:t>
      </w:r>
      <w:r>
        <w:rPr>
          <w:rFonts w:hint="eastAsia" w:ascii="仿宋" w:hAnsi="仿宋" w:eastAsia="仿宋" w:cs="仿宋"/>
          <w:b w:val="0"/>
          <w:bCs w:val="0"/>
          <w:sz w:val="32"/>
          <w:szCs w:val="32"/>
        </w:rPr>
        <w:t>水平</w:t>
      </w:r>
      <w:r>
        <w:rPr>
          <w:rFonts w:hint="eastAsia" w:ascii="仿宋" w:hAnsi="仿宋" w:eastAsia="仿宋" w:cs="仿宋"/>
          <w:b w:val="0"/>
          <w:bCs w:val="0"/>
          <w:sz w:val="32"/>
          <w:szCs w:val="32"/>
          <w:lang w:eastAsia="zh-CN"/>
        </w:rPr>
        <w:t>，</w:t>
      </w:r>
      <w:r>
        <w:rPr>
          <w:rFonts w:hint="eastAsia" w:ascii="仿宋" w:hAnsi="仿宋" w:eastAsia="仿宋" w:cs="仿宋"/>
          <w:sz w:val="32"/>
          <w:szCs w:val="32"/>
          <w:lang w:eastAsia="zh-CN"/>
        </w:rPr>
        <w:t>定期</w:t>
      </w:r>
      <w:r>
        <w:rPr>
          <w:rFonts w:hint="eastAsia" w:ascii="仿宋" w:hAnsi="仿宋" w:eastAsia="仿宋" w:cs="仿宋"/>
          <w:sz w:val="32"/>
          <w:szCs w:val="32"/>
        </w:rPr>
        <w:t>选派专业技术人员到省、市参加各类性病艾滋病防治培训班。</w:t>
      </w:r>
      <w:r>
        <w:rPr>
          <w:rFonts w:hint="eastAsia" w:ascii="仿宋" w:hAnsi="仿宋" w:eastAsia="仿宋" w:cs="仿宋"/>
          <w:sz w:val="30"/>
          <w:szCs w:val="30"/>
        </w:rPr>
        <w:t>截止202</w:t>
      </w:r>
      <w:r>
        <w:rPr>
          <w:rFonts w:hint="eastAsia" w:ascii="仿宋" w:hAnsi="仿宋" w:eastAsia="仿宋" w:cs="仿宋"/>
          <w:sz w:val="30"/>
          <w:szCs w:val="30"/>
          <w:lang w:val="en-US" w:eastAsia="zh-CN"/>
        </w:rPr>
        <w:t>1</w:t>
      </w:r>
      <w:r>
        <w:rPr>
          <w:rFonts w:hint="eastAsia" w:ascii="仿宋" w:hAnsi="仿宋" w:eastAsia="仿宋" w:cs="仿宋"/>
          <w:sz w:val="30"/>
          <w:szCs w:val="30"/>
        </w:rPr>
        <w:t>年1</w:t>
      </w:r>
      <w:r>
        <w:rPr>
          <w:rFonts w:hint="eastAsia" w:ascii="仿宋" w:hAnsi="仿宋" w:eastAsia="仿宋" w:cs="仿宋"/>
          <w:sz w:val="30"/>
          <w:szCs w:val="30"/>
          <w:lang w:val="en-US" w:eastAsia="zh-CN"/>
        </w:rPr>
        <w:t>1</w:t>
      </w:r>
      <w:r>
        <w:rPr>
          <w:rFonts w:hint="eastAsia" w:ascii="仿宋" w:hAnsi="仿宋" w:eastAsia="仿宋" w:cs="仿宋"/>
          <w:sz w:val="30"/>
          <w:szCs w:val="30"/>
        </w:rPr>
        <w:t>月底</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按户籍管理：存活病人176</w:t>
      </w:r>
      <w:r>
        <w:rPr>
          <w:rFonts w:hint="eastAsia" w:ascii="仿宋" w:hAnsi="仿宋" w:eastAsia="仿宋" w:cs="仿宋"/>
          <w:sz w:val="30"/>
          <w:szCs w:val="30"/>
        </w:rPr>
        <w:t>例</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死亡病人56例；按</w:t>
      </w:r>
      <w:r>
        <w:rPr>
          <w:rFonts w:hint="eastAsia" w:ascii="仿宋" w:hAnsi="仿宋" w:eastAsia="仿宋" w:cs="仿宋"/>
          <w:sz w:val="30"/>
          <w:szCs w:val="30"/>
        </w:rPr>
        <w:t>现住址</w:t>
      </w:r>
      <w:r>
        <w:rPr>
          <w:rFonts w:hint="eastAsia" w:ascii="仿宋" w:hAnsi="仿宋" w:eastAsia="仿宋" w:cs="仿宋"/>
          <w:sz w:val="30"/>
          <w:szCs w:val="30"/>
          <w:lang w:val="en-US" w:eastAsia="zh-CN"/>
        </w:rPr>
        <w:t>管理：存活病人112</w:t>
      </w:r>
      <w:r>
        <w:rPr>
          <w:rFonts w:hint="eastAsia" w:ascii="仿宋" w:hAnsi="仿宋" w:eastAsia="仿宋" w:cs="仿宋"/>
          <w:sz w:val="30"/>
          <w:szCs w:val="30"/>
        </w:rPr>
        <w:t>例</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死亡病人48例；按</w:t>
      </w:r>
      <w:r>
        <w:rPr>
          <w:rFonts w:hint="eastAsia" w:ascii="仿宋" w:hAnsi="仿宋" w:eastAsia="仿宋" w:cs="仿宋"/>
          <w:sz w:val="30"/>
          <w:szCs w:val="30"/>
        </w:rPr>
        <w:t>现住址</w:t>
      </w:r>
      <w:r>
        <w:rPr>
          <w:rFonts w:hint="eastAsia" w:ascii="仿宋" w:hAnsi="仿宋" w:eastAsia="仿宋" w:cs="仿宋"/>
          <w:sz w:val="30"/>
          <w:szCs w:val="30"/>
          <w:lang w:val="en-US" w:eastAsia="zh-CN"/>
        </w:rPr>
        <w:t>管理</w:t>
      </w: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年新发病例</w:t>
      </w:r>
      <w:r>
        <w:rPr>
          <w:rFonts w:hint="eastAsia" w:ascii="仿宋" w:hAnsi="仿宋" w:eastAsia="仿宋" w:cs="仿宋"/>
          <w:sz w:val="30"/>
          <w:szCs w:val="30"/>
          <w:lang w:val="en-US" w:eastAsia="zh-CN"/>
        </w:rPr>
        <w:t>14</w:t>
      </w:r>
      <w:r>
        <w:rPr>
          <w:rFonts w:hint="eastAsia" w:ascii="仿宋" w:hAnsi="仿宋" w:eastAsia="仿宋" w:cs="仿宋"/>
          <w:sz w:val="30"/>
          <w:szCs w:val="30"/>
        </w:rPr>
        <w:t>例,</w:t>
      </w:r>
      <w:r>
        <w:rPr>
          <w:rFonts w:hint="eastAsia" w:ascii="仿宋" w:hAnsi="仿宋" w:eastAsia="仿宋" w:cs="仿宋"/>
          <w:sz w:val="30"/>
          <w:szCs w:val="30"/>
          <w:lang w:val="en-US" w:eastAsia="zh-CN"/>
        </w:rPr>
        <w:t>其中</w:t>
      </w:r>
      <w:r>
        <w:rPr>
          <w:rFonts w:hint="eastAsia" w:ascii="仿宋" w:hAnsi="仿宋" w:eastAsia="仿宋" w:cs="仿宋"/>
          <w:sz w:val="30"/>
          <w:szCs w:val="30"/>
        </w:rPr>
        <w:t>存活1</w:t>
      </w:r>
      <w:r>
        <w:rPr>
          <w:rFonts w:hint="eastAsia" w:ascii="仿宋" w:hAnsi="仿宋" w:eastAsia="仿宋" w:cs="仿宋"/>
          <w:sz w:val="30"/>
          <w:szCs w:val="30"/>
          <w:lang w:val="en-US" w:eastAsia="zh-CN"/>
        </w:rPr>
        <w:t>3</w:t>
      </w:r>
      <w:r>
        <w:rPr>
          <w:rFonts w:hint="eastAsia" w:ascii="仿宋" w:hAnsi="仿宋" w:eastAsia="仿宋" w:cs="仿宋"/>
          <w:sz w:val="30"/>
          <w:szCs w:val="30"/>
        </w:rPr>
        <w:t>例</w:t>
      </w:r>
      <w:r>
        <w:rPr>
          <w:rFonts w:hint="eastAsia" w:ascii="仿宋" w:hAnsi="仿宋" w:eastAsia="仿宋" w:cs="仿宋"/>
          <w:sz w:val="30"/>
          <w:szCs w:val="30"/>
          <w:lang w:eastAsia="zh-CN"/>
        </w:rPr>
        <w:t>，</w:t>
      </w:r>
      <w:r>
        <w:rPr>
          <w:rFonts w:hint="eastAsia" w:ascii="仿宋" w:hAnsi="仿宋" w:eastAsia="仿宋" w:cs="仿宋"/>
          <w:sz w:val="30"/>
          <w:szCs w:val="30"/>
        </w:rPr>
        <w:t>死亡</w:t>
      </w:r>
      <w:r>
        <w:rPr>
          <w:rFonts w:hint="eastAsia" w:ascii="仿宋" w:hAnsi="仿宋" w:eastAsia="仿宋" w:cs="仿宋"/>
          <w:sz w:val="30"/>
          <w:szCs w:val="30"/>
          <w:lang w:val="en-US" w:eastAsia="zh-CN"/>
        </w:rPr>
        <w:t>1</w:t>
      </w:r>
      <w:r>
        <w:rPr>
          <w:rFonts w:hint="eastAsia" w:ascii="仿宋" w:hAnsi="仿宋" w:eastAsia="仿宋" w:cs="仿宋"/>
          <w:sz w:val="30"/>
          <w:szCs w:val="30"/>
        </w:rPr>
        <w:t>例</w:t>
      </w:r>
      <w:r>
        <w:rPr>
          <w:rFonts w:hint="eastAsia" w:ascii="仿宋" w:hAnsi="仿宋" w:eastAsia="仿宋" w:cs="仿宋"/>
          <w:sz w:val="30"/>
          <w:szCs w:val="30"/>
          <w:lang w:eastAsia="zh-CN"/>
        </w:rPr>
        <w:t>；</w:t>
      </w:r>
      <w:r>
        <w:rPr>
          <w:rFonts w:hint="eastAsia" w:ascii="仿宋" w:hAnsi="仿宋" w:eastAsia="仿宋" w:cs="仿宋"/>
          <w:sz w:val="30"/>
          <w:szCs w:val="30"/>
        </w:rPr>
        <w:t>病例覆盖全县17个乡镇，</w:t>
      </w:r>
      <w:r>
        <w:rPr>
          <w:rFonts w:hint="eastAsia" w:ascii="仿宋" w:hAnsi="仿宋" w:eastAsia="仿宋" w:cs="仿宋"/>
          <w:sz w:val="30"/>
          <w:szCs w:val="30"/>
          <w:lang w:val="en-US" w:eastAsia="zh-CN"/>
        </w:rPr>
        <w:t>按</w:t>
      </w:r>
      <w:r>
        <w:rPr>
          <w:rFonts w:hint="eastAsia" w:ascii="仿宋" w:hAnsi="仿宋" w:eastAsia="仿宋" w:cs="仿宋"/>
          <w:sz w:val="30"/>
          <w:szCs w:val="30"/>
        </w:rPr>
        <w:t>现住址</w:t>
      </w:r>
      <w:r>
        <w:rPr>
          <w:rFonts w:hint="eastAsia" w:ascii="仿宋" w:hAnsi="仿宋" w:eastAsia="仿宋" w:cs="仿宋"/>
          <w:sz w:val="30"/>
          <w:szCs w:val="30"/>
          <w:lang w:val="en-US" w:eastAsia="zh-CN"/>
        </w:rPr>
        <w:t>管理</w:t>
      </w:r>
      <w:r>
        <w:rPr>
          <w:rFonts w:hint="eastAsia" w:ascii="仿宋" w:hAnsi="仿宋" w:eastAsia="仿宋" w:cs="仿宋"/>
          <w:sz w:val="30"/>
          <w:szCs w:val="30"/>
        </w:rPr>
        <w:t>目前累计接受抗病毒治疗</w:t>
      </w:r>
      <w:r>
        <w:rPr>
          <w:rFonts w:hint="eastAsia" w:ascii="仿宋" w:hAnsi="仿宋" w:eastAsia="仿宋" w:cs="仿宋"/>
          <w:sz w:val="30"/>
          <w:szCs w:val="30"/>
          <w:lang w:val="en-US" w:eastAsia="zh-CN"/>
        </w:rPr>
        <w:t>的</w:t>
      </w:r>
      <w:r>
        <w:rPr>
          <w:rFonts w:hint="eastAsia" w:ascii="仿宋" w:hAnsi="仿宋" w:eastAsia="仿宋" w:cs="仿宋"/>
          <w:sz w:val="30"/>
          <w:szCs w:val="30"/>
        </w:rPr>
        <w:t>存活</w:t>
      </w:r>
      <w:r>
        <w:rPr>
          <w:rFonts w:hint="eastAsia" w:ascii="仿宋" w:hAnsi="仿宋" w:eastAsia="仿宋" w:cs="仿宋"/>
          <w:sz w:val="30"/>
          <w:szCs w:val="30"/>
          <w:lang w:val="en-US" w:eastAsia="zh-CN"/>
        </w:rPr>
        <w:t>病例109</w:t>
      </w:r>
      <w:r>
        <w:rPr>
          <w:rFonts w:hint="eastAsia" w:ascii="仿宋" w:hAnsi="仿宋" w:eastAsia="仿宋" w:cs="仿宋"/>
          <w:sz w:val="30"/>
          <w:szCs w:val="30"/>
        </w:rPr>
        <w:t>人</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共112例存活病人其中在外地治疗5例，本县治疗104例，另外3例尚未治疗，治疗率97.3</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sz w:val="30"/>
          <w:szCs w:val="30"/>
        </w:rPr>
        <w:t>，其中202</w:t>
      </w:r>
      <w:r>
        <w:rPr>
          <w:rFonts w:hint="eastAsia" w:ascii="仿宋" w:hAnsi="仿宋" w:eastAsia="仿宋" w:cs="仿宋"/>
          <w:sz w:val="30"/>
          <w:szCs w:val="30"/>
          <w:lang w:val="en-US" w:eastAsia="zh-CN"/>
        </w:rPr>
        <w:t>1</w:t>
      </w:r>
      <w:r>
        <w:rPr>
          <w:rFonts w:hint="eastAsia" w:ascii="仿宋" w:hAnsi="仿宋" w:eastAsia="仿宋" w:cs="仿宋"/>
          <w:sz w:val="30"/>
          <w:szCs w:val="30"/>
        </w:rPr>
        <w:t>年新增抗病毒治疗存活</w:t>
      </w:r>
      <w:r>
        <w:rPr>
          <w:rFonts w:hint="eastAsia" w:ascii="仿宋" w:hAnsi="仿宋" w:eastAsia="仿宋" w:cs="仿宋"/>
          <w:sz w:val="30"/>
          <w:szCs w:val="30"/>
          <w:lang w:val="en-US" w:eastAsia="zh-CN"/>
        </w:rPr>
        <w:t>病例</w:t>
      </w:r>
      <w:r>
        <w:rPr>
          <w:rFonts w:hint="eastAsia" w:ascii="仿宋" w:hAnsi="仿宋" w:eastAsia="仿宋" w:cs="仿宋"/>
          <w:sz w:val="30"/>
          <w:szCs w:val="30"/>
        </w:rPr>
        <w:t>1</w:t>
      </w:r>
      <w:r>
        <w:rPr>
          <w:rFonts w:hint="eastAsia" w:ascii="仿宋" w:hAnsi="仿宋" w:eastAsia="仿宋" w:cs="仿宋"/>
          <w:sz w:val="30"/>
          <w:szCs w:val="30"/>
          <w:lang w:val="en-US" w:eastAsia="zh-CN"/>
        </w:rPr>
        <w:t>4</w:t>
      </w:r>
      <w:r>
        <w:rPr>
          <w:rFonts w:hint="eastAsia" w:ascii="仿宋" w:hAnsi="仿宋" w:eastAsia="仿宋" w:cs="仿宋"/>
          <w:sz w:val="30"/>
          <w:szCs w:val="30"/>
        </w:rPr>
        <w:t>人（</w:t>
      </w:r>
      <w:r>
        <w:rPr>
          <w:rFonts w:hint="eastAsia" w:ascii="仿宋" w:hAnsi="仿宋" w:eastAsia="仿宋" w:cs="仿宋"/>
          <w:sz w:val="30"/>
          <w:szCs w:val="30"/>
          <w:lang w:val="en-US" w:eastAsia="zh-CN"/>
        </w:rPr>
        <w:t>包括2021年转入治疗病人</w:t>
      </w:r>
      <w:r>
        <w:rPr>
          <w:rFonts w:hint="eastAsia" w:ascii="仿宋" w:hAnsi="仿宋" w:eastAsia="仿宋" w:cs="仿宋"/>
          <w:sz w:val="30"/>
          <w:szCs w:val="30"/>
        </w:rPr>
        <w:t>）。</w:t>
      </w:r>
      <w:r>
        <w:rPr>
          <w:rFonts w:hint="eastAsia" w:ascii="仿宋" w:hAnsi="仿宋" w:eastAsia="仿宋" w:cs="仿宋"/>
          <w:color w:val="000000"/>
          <w:kern w:val="0"/>
          <w:sz w:val="30"/>
          <w:szCs w:val="30"/>
          <w:shd w:val="clear" w:color="auto" w:fill="FFFFFF"/>
        </w:rPr>
        <w:t>12月1日是第3</w:t>
      </w:r>
      <w:r>
        <w:rPr>
          <w:rFonts w:hint="eastAsia" w:ascii="仿宋" w:hAnsi="仿宋" w:eastAsia="仿宋" w:cs="仿宋"/>
          <w:color w:val="000000"/>
          <w:kern w:val="0"/>
          <w:sz w:val="30"/>
          <w:szCs w:val="30"/>
          <w:shd w:val="clear" w:color="auto" w:fill="FFFFFF"/>
          <w:lang w:val="en-US" w:eastAsia="zh-CN"/>
        </w:rPr>
        <w:t>4</w:t>
      </w:r>
      <w:r>
        <w:rPr>
          <w:rFonts w:hint="eastAsia" w:ascii="仿宋" w:hAnsi="仿宋" w:eastAsia="仿宋" w:cs="仿宋"/>
          <w:color w:val="000000"/>
          <w:kern w:val="0"/>
          <w:sz w:val="30"/>
          <w:szCs w:val="30"/>
          <w:shd w:val="clear" w:color="auto" w:fill="FFFFFF"/>
        </w:rPr>
        <w:t>个“世界艾滋病日”</w:t>
      </w:r>
      <w:r>
        <w:rPr>
          <w:rFonts w:hint="eastAsia" w:ascii="仿宋" w:hAnsi="仿宋" w:eastAsia="仿宋" w:cs="仿宋"/>
          <w:sz w:val="30"/>
          <w:szCs w:val="30"/>
        </w:rPr>
        <w:t>，</w:t>
      </w:r>
      <w:r>
        <w:rPr>
          <w:rFonts w:hint="eastAsia" w:ascii="仿宋" w:hAnsi="仿宋" w:eastAsia="仿宋" w:cs="仿宋"/>
          <w:sz w:val="30"/>
          <w:szCs w:val="30"/>
          <w:lang w:val="en-US" w:eastAsia="zh-CN"/>
        </w:rPr>
        <w:t>根据2021年</w:t>
      </w:r>
      <w:r>
        <w:rPr>
          <w:rFonts w:hint="eastAsia" w:ascii="仿宋" w:hAnsi="仿宋" w:eastAsia="仿宋" w:cs="仿宋"/>
          <w:sz w:val="30"/>
          <w:szCs w:val="30"/>
        </w:rPr>
        <w:t>我县</w:t>
      </w:r>
      <w:r>
        <w:rPr>
          <w:rFonts w:hint="eastAsia" w:ascii="仿宋" w:hAnsi="仿宋" w:eastAsia="仿宋" w:cs="仿宋"/>
          <w:sz w:val="30"/>
          <w:szCs w:val="30"/>
          <w:lang w:val="en-US" w:eastAsia="zh-CN"/>
        </w:rPr>
        <w:t>艾滋病宣传工作方案，我</w:t>
      </w:r>
      <w:r>
        <w:rPr>
          <w:rFonts w:hint="eastAsia" w:ascii="仿宋" w:hAnsi="仿宋" w:eastAsia="仿宋" w:cs="仿宋"/>
          <w:sz w:val="30"/>
          <w:szCs w:val="30"/>
        </w:rPr>
        <w:t>中心</w:t>
      </w:r>
      <w:r>
        <w:rPr>
          <w:rFonts w:hint="eastAsia" w:ascii="仿宋" w:hAnsi="仿宋" w:eastAsia="仿宋" w:cs="仿宋"/>
          <w:sz w:val="30"/>
          <w:szCs w:val="30"/>
          <w:lang w:val="en-US" w:eastAsia="zh-CN"/>
        </w:rPr>
        <w:t>将</w:t>
      </w:r>
      <w:r>
        <w:rPr>
          <w:rFonts w:hint="eastAsia" w:ascii="仿宋" w:hAnsi="仿宋" w:eastAsia="仿宋" w:cs="仿宋"/>
          <w:sz w:val="30"/>
          <w:szCs w:val="30"/>
        </w:rPr>
        <w:t>结合团县委、</w:t>
      </w:r>
      <w:r>
        <w:rPr>
          <w:rFonts w:hint="eastAsia" w:ascii="仿宋" w:hAnsi="仿宋" w:eastAsia="仿宋" w:cs="仿宋"/>
          <w:sz w:val="30"/>
          <w:szCs w:val="30"/>
          <w:lang w:val="en-US" w:eastAsia="zh-CN"/>
        </w:rPr>
        <w:t>县妇计中心、</w:t>
      </w:r>
      <w:r>
        <w:rPr>
          <w:rFonts w:hint="eastAsia" w:ascii="仿宋" w:hAnsi="仿宋" w:eastAsia="仿宋" w:cs="仿宋"/>
          <w:sz w:val="30"/>
          <w:szCs w:val="30"/>
        </w:rPr>
        <w:t>县</w:t>
      </w:r>
      <w:r>
        <w:rPr>
          <w:rFonts w:hint="eastAsia" w:ascii="仿宋" w:hAnsi="仿宋" w:eastAsia="仿宋" w:cs="仿宋"/>
          <w:sz w:val="30"/>
          <w:szCs w:val="30"/>
          <w:lang w:val="en-US" w:eastAsia="zh-CN"/>
        </w:rPr>
        <w:t>禁毒委员会等单位联合</w:t>
      </w:r>
      <w:r>
        <w:rPr>
          <w:rFonts w:hint="eastAsia" w:ascii="仿宋" w:hAnsi="仿宋" w:eastAsia="仿宋" w:cs="仿宋"/>
          <w:sz w:val="30"/>
          <w:szCs w:val="30"/>
        </w:rPr>
        <w:t>开展</w:t>
      </w:r>
      <w:r>
        <w:rPr>
          <w:rFonts w:hint="eastAsia" w:ascii="仿宋" w:hAnsi="仿宋" w:eastAsia="仿宋" w:cs="仿宋"/>
          <w:sz w:val="32"/>
          <w:szCs w:val="32"/>
        </w:rPr>
        <w:t>“</w:t>
      </w:r>
      <w:r>
        <w:rPr>
          <w:rFonts w:hint="eastAsia" w:ascii="仿宋" w:hAnsi="仿宋" w:eastAsia="仿宋" w:cs="仿宋"/>
          <w:sz w:val="30"/>
          <w:szCs w:val="30"/>
        </w:rPr>
        <w:t>生命至上 终结艾滋 健康平等”</w:t>
      </w:r>
      <w:r>
        <w:rPr>
          <w:rFonts w:hint="eastAsia" w:ascii="仿宋" w:hAnsi="仿宋" w:eastAsia="仿宋" w:cs="仿宋"/>
          <w:sz w:val="30"/>
          <w:szCs w:val="30"/>
          <w:lang w:val="en-US" w:eastAsia="zh-CN"/>
        </w:rPr>
        <w:t>为</w:t>
      </w:r>
      <w:r>
        <w:rPr>
          <w:rFonts w:hint="eastAsia" w:ascii="仿宋" w:hAnsi="仿宋" w:eastAsia="仿宋" w:cs="仿宋"/>
          <w:sz w:val="30"/>
          <w:szCs w:val="30"/>
        </w:rPr>
        <w:t>主题</w:t>
      </w:r>
      <w:r>
        <w:rPr>
          <w:rFonts w:hint="eastAsia" w:ascii="仿宋" w:hAnsi="仿宋" w:eastAsia="仿宋" w:cs="仿宋"/>
          <w:sz w:val="30"/>
          <w:szCs w:val="30"/>
          <w:lang w:val="en-US" w:eastAsia="zh-CN"/>
        </w:rPr>
        <w:t>的大型</w:t>
      </w:r>
      <w:r>
        <w:rPr>
          <w:rFonts w:hint="eastAsia" w:ascii="仿宋" w:hAnsi="仿宋" w:eastAsia="仿宋" w:cs="仿宋"/>
          <w:sz w:val="30"/>
          <w:szCs w:val="30"/>
        </w:rPr>
        <w:t>宣传活动，</w:t>
      </w:r>
      <w:r>
        <w:rPr>
          <w:rFonts w:hint="eastAsia" w:ascii="仿宋" w:hAnsi="仿宋" w:eastAsia="仿宋" w:cs="仿宋"/>
          <w:sz w:val="30"/>
          <w:szCs w:val="30"/>
          <w:lang w:val="en-US" w:eastAsia="zh-CN"/>
        </w:rPr>
        <w:t>预计</w:t>
      </w:r>
      <w:r>
        <w:rPr>
          <w:rFonts w:hint="eastAsia" w:ascii="仿宋" w:hAnsi="仿宋" w:eastAsia="仿宋" w:cs="仿宋"/>
          <w:color w:val="1D1C1C"/>
          <w:kern w:val="0"/>
          <w:sz w:val="30"/>
          <w:szCs w:val="30"/>
        </w:rPr>
        <w:t>发放</w:t>
      </w:r>
      <w:r>
        <w:rPr>
          <w:rFonts w:hint="eastAsia" w:ascii="仿宋" w:hAnsi="仿宋" w:eastAsia="仿宋" w:cs="仿宋"/>
          <w:sz w:val="30"/>
          <w:szCs w:val="30"/>
        </w:rPr>
        <w:t>宣传单</w:t>
      </w:r>
      <w:r>
        <w:rPr>
          <w:rFonts w:hint="eastAsia" w:ascii="仿宋" w:hAnsi="仿宋" w:eastAsia="仿宋" w:cs="仿宋"/>
          <w:sz w:val="30"/>
          <w:szCs w:val="30"/>
          <w:lang w:val="en-US" w:eastAsia="zh-CN"/>
        </w:rPr>
        <w:t>20</w:t>
      </w:r>
      <w:r>
        <w:rPr>
          <w:rFonts w:hint="eastAsia" w:ascii="仿宋" w:hAnsi="仿宋" w:eastAsia="仿宋" w:cs="仿宋"/>
          <w:sz w:val="30"/>
          <w:szCs w:val="30"/>
        </w:rPr>
        <w:t>00份，</w:t>
      </w:r>
      <w:r>
        <w:rPr>
          <w:rFonts w:hint="eastAsia" w:ascii="仿宋" w:hAnsi="仿宋" w:eastAsia="仿宋" w:cs="仿宋"/>
          <w:sz w:val="30"/>
          <w:szCs w:val="30"/>
          <w:lang w:val="en-US" w:eastAsia="zh-CN"/>
        </w:rPr>
        <w:t>艾滋病综合防治知识读本1000本，防治艾滋病健康教育学生读本10</w:t>
      </w:r>
      <w:r>
        <w:rPr>
          <w:rFonts w:hint="eastAsia" w:ascii="仿宋" w:hAnsi="仿宋" w:eastAsia="仿宋" w:cs="仿宋"/>
          <w:sz w:val="30"/>
          <w:szCs w:val="30"/>
        </w:rPr>
        <w:t>00本，宣传</w:t>
      </w:r>
      <w:r>
        <w:rPr>
          <w:rFonts w:hint="eastAsia" w:ascii="仿宋" w:hAnsi="仿宋" w:eastAsia="仿宋" w:cs="仿宋"/>
          <w:sz w:val="30"/>
          <w:szCs w:val="30"/>
          <w:lang w:val="en-US" w:eastAsia="zh-CN"/>
        </w:rPr>
        <w:t>海报1</w:t>
      </w:r>
      <w:r>
        <w:rPr>
          <w:rFonts w:hint="eastAsia" w:ascii="仿宋" w:hAnsi="仿宋" w:eastAsia="仿宋" w:cs="仿宋"/>
          <w:sz w:val="30"/>
          <w:szCs w:val="30"/>
        </w:rPr>
        <w:t>00张，</w:t>
      </w:r>
      <w:r>
        <w:rPr>
          <w:rFonts w:hint="eastAsia" w:ascii="仿宋" w:hAnsi="仿宋" w:eastAsia="仿宋" w:cs="仿宋"/>
          <w:sz w:val="30"/>
          <w:szCs w:val="30"/>
          <w:lang w:val="en-US" w:eastAsia="zh-CN"/>
        </w:rPr>
        <w:t>宣传物质（包括纸杯、纸巾、手提袋、雨伞等）10050份、</w:t>
      </w:r>
      <w:r>
        <w:rPr>
          <w:rFonts w:hint="eastAsia" w:ascii="仿宋" w:hAnsi="仿宋" w:eastAsia="仿宋" w:cs="仿宋"/>
          <w:sz w:val="30"/>
          <w:szCs w:val="30"/>
        </w:rPr>
        <w:t>安全套3000只</w:t>
      </w:r>
      <w:r>
        <w:rPr>
          <w:rFonts w:hint="eastAsia" w:ascii="仿宋" w:hAnsi="仿宋" w:eastAsia="仿宋" w:cs="仿宋"/>
          <w:sz w:val="30"/>
          <w:szCs w:val="30"/>
          <w:lang w:eastAsia="zh-CN"/>
        </w:rPr>
        <w:t>。</w:t>
      </w:r>
      <w:r>
        <w:rPr>
          <w:rFonts w:hint="eastAsia" w:ascii="仿宋" w:hAnsi="仿宋" w:eastAsia="仿宋" w:cs="仿宋"/>
          <w:sz w:val="30"/>
          <w:szCs w:val="30"/>
        </w:rPr>
        <w:t>新闻报道方面，由</w:t>
      </w:r>
      <w:r>
        <w:rPr>
          <w:rFonts w:hint="eastAsia" w:ascii="仿宋" w:hAnsi="仿宋" w:eastAsia="仿宋" w:cs="仿宋"/>
          <w:color w:val="1D1C1C"/>
          <w:kern w:val="0"/>
          <w:sz w:val="30"/>
          <w:szCs w:val="30"/>
        </w:rPr>
        <w:t>县电视台在规定时间段连续播报艾滋病防治知识一星期，</w:t>
      </w:r>
      <w:r>
        <w:rPr>
          <w:rFonts w:hint="eastAsia" w:ascii="仿宋" w:hAnsi="仿宋" w:eastAsia="仿宋" w:cs="仿宋"/>
          <w:sz w:val="30"/>
          <w:szCs w:val="30"/>
          <w:lang w:val="en-US" w:eastAsia="zh-CN"/>
        </w:rPr>
        <w:t>努力</w:t>
      </w:r>
      <w:r>
        <w:rPr>
          <w:rFonts w:hint="eastAsia" w:ascii="仿宋" w:hAnsi="仿宋" w:eastAsia="仿宋" w:cs="仿宋"/>
          <w:sz w:val="30"/>
          <w:szCs w:val="30"/>
        </w:rPr>
        <w:t>提高广大人民群众对艾滋病防治知识的知晓率。</w:t>
      </w:r>
    </w:p>
    <w:p>
      <w:pPr>
        <w:pStyle w:val="3"/>
        <w:spacing w:before="0" w:after="0"/>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2、结核病防治管理工作：截止</w:t>
      </w:r>
      <w:r>
        <w:rPr>
          <w:rFonts w:hint="eastAsia" w:ascii="仿宋" w:hAnsi="仿宋" w:eastAsia="仿宋" w:cs="仿宋"/>
          <w:b w:val="0"/>
          <w:color w:val="auto"/>
        </w:rPr>
        <w:t>202</w:t>
      </w:r>
      <w:r>
        <w:rPr>
          <w:rFonts w:hint="eastAsia" w:ascii="仿宋" w:hAnsi="仿宋" w:eastAsia="仿宋" w:cs="仿宋"/>
          <w:b w:val="0"/>
          <w:color w:val="auto"/>
          <w:lang w:val="en-US" w:eastAsia="zh-CN"/>
        </w:rPr>
        <w:t>1</w:t>
      </w:r>
      <w:r>
        <w:rPr>
          <w:rFonts w:hint="eastAsia" w:ascii="仿宋" w:hAnsi="仿宋" w:eastAsia="仿宋" w:cs="仿宋"/>
          <w:b w:val="0"/>
          <w:color w:val="auto"/>
        </w:rPr>
        <w:t>年11月</w:t>
      </w:r>
      <w:r>
        <w:rPr>
          <w:rFonts w:hint="eastAsia" w:ascii="仿宋" w:hAnsi="仿宋" w:eastAsia="仿宋" w:cs="仿宋"/>
          <w:b w:val="0"/>
          <w:color w:val="auto"/>
          <w:lang w:val="en-US" w:eastAsia="zh-CN"/>
        </w:rPr>
        <w:t>30</w:t>
      </w:r>
      <w:r>
        <w:rPr>
          <w:rFonts w:hint="eastAsia" w:ascii="仿宋" w:hAnsi="仿宋" w:eastAsia="仿宋" w:cs="仿宋"/>
          <w:b w:val="0"/>
          <w:color w:val="auto"/>
        </w:rPr>
        <w:t>日网上直报</w:t>
      </w:r>
      <w:r>
        <w:rPr>
          <w:rFonts w:hint="eastAsia" w:ascii="仿宋" w:hAnsi="仿宋" w:eastAsia="仿宋" w:cs="仿宋"/>
          <w:b w:val="0"/>
          <w:color w:val="auto"/>
          <w:lang w:val="en-US" w:eastAsia="zh-CN"/>
        </w:rPr>
        <w:t>99</w:t>
      </w:r>
      <w:r>
        <w:rPr>
          <w:rFonts w:hint="eastAsia" w:ascii="仿宋" w:hAnsi="仿宋" w:eastAsia="仿宋" w:cs="仿宋"/>
          <w:b w:val="0"/>
          <w:color w:val="auto"/>
        </w:rPr>
        <w:t>例，剔除重报</w:t>
      </w:r>
      <w:r>
        <w:rPr>
          <w:rFonts w:hint="eastAsia" w:ascii="仿宋" w:hAnsi="仿宋" w:eastAsia="仿宋" w:cs="仿宋"/>
          <w:b w:val="0"/>
          <w:color w:val="auto"/>
          <w:lang w:val="en-US" w:eastAsia="zh-CN"/>
        </w:rPr>
        <w:t>2</w:t>
      </w:r>
      <w:r>
        <w:rPr>
          <w:rFonts w:hint="eastAsia" w:ascii="仿宋" w:hAnsi="仿宋" w:eastAsia="仿宋" w:cs="仿宋"/>
          <w:b w:val="0"/>
          <w:color w:val="auto"/>
        </w:rPr>
        <w:t>例，有效网报</w:t>
      </w:r>
      <w:r>
        <w:rPr>
          <w:rFonts w:hint="eastAsia" w:ascii="仿宋" w:hAnsi="仿宋" w:eastAsia="仿宋" w:cs="仿宋"/>
          <w:b w:val="0"/>
          <w:color w:val="auto"/>
          <w:lang w:val="en-US" w:eastAsia="zh-CN"/>
        </w:rPr>
        <w:t>97</w:t>
      </w:r>
      <w:r>
        <w:rPr>
          <w:rFonts w:hint="eastAsia" w:ascii="仿宋" w:hAnsi="仿宋" w:eastAsia="仿宋" w:cs="仿宋"/>
          <w:b w:val="0"/>
          <w:color w:val="auto"/>
        </w:rPr>
        <w:t>例，</w:t>
      </w:r>
      <w:r>
        <w:rPr>
          <w:rStyle w:val="6"/>
          <w:rFonts w:hint="eastAsia" w:ascii="仿宋" w:hAnsi="仿宋" w:eastAsia="仿宋" w:cs="仿宋"/>
          <w:b w:val="0"/>
          <w:bCs w:val="0"/>
          <w:color w:val="auto"/>
        </w:rPr>
        <w:t>收到转诊单患者数</w:t>
      </w:r>
      <w:r>
        <w:rPr>
          <w:rStyle w:val="6"/>
          <w:rFonts w:hint="eastAsia" w:ascii="仿宋" w:hAnsi="仿宋" w:eastAsia="仿宋" w:cs="仿宋"/>
          <w:b w:val="0"/>
          <w:bCs w:val="0"/>
          <w:color w:val="auto"/>
          <w:lang w:val="en-US" w:eastAsia="zh-CN"/>
        </w:rPr>
        <w:t>93</w:t>
      </w:r>
      <w:r>
        <w:rPr>
          <w:rStyle w:val="6"/>
          <w:rFonts w:hint="eastAsia" w:ascii="仿宋" w:hAnsi="仿宋" w:eastAsia="仿宋" w:cs="仿宋"/>
          <w:b w:val="0"/>
          <w:bCs w:val="0"/>
          <w:color w:val="auto"/>
        </w:rPr>
        <w:t>例，</w:t>
      </w:r>
      <w:r>
        <w:rPr>
          <w:rFonts w:hint="eastAsia" w:ascii="仿宋" w:hAnsi="仿宋" w:eastAsia="仿宋" w:cs="仿宋"/>
          <w:b w:val="0"/>
          <w:color w:val="auto"/>
        </w:rPr>
        <w:t>转诊率达9</w:t>
      </w:r>
      <w:r>
        <w:rPr>
          <w:rFonts w:hint="eastAsia" w:ascii="仿宋" w:hAnsi="仿宋" w:eastAsia="仿宋" w:cs="仿宋"/>
          <w:b w:val="0"/>
          <w:color w:val="auto"/>
          <w:lang w:val="en-US" w:eastAsia="zh-CN"/>
        </w:rPr>
        <w:t>5.9</w:t>
      </w:r>
      <w:r>
        <w:rPr>
          <w:rFonts w:hint="eastAsia" w:ascii="仿宋" w:hAnsi="仿宋" w:eastAsia="仿宋" w:cs="仿宋"/>
          <w:b w:val="0"/>
          <w:color w:val="auto"/>
        </w:rPr>
        <w:t>%，达到了省厅下达的</w:t>
      </w:r>
      <w:r>
        <w:rPr>
          <w:rFonts w:hint="eastAsia" w:ascii="仿宋" w:hAnsi="仿宋" w:eastAsia="仿宋" w:cs="仿宋"/>
          <w:b w:val="0"/>
          <w:color w:val="auto"/>
          <w:kern w:val="0"/>
        </w:rPr>
        <w:t>医疗机构结核病病人报告率95%的指标。总体</w:t>
      </w:r>
      <w:r>
        <w:rPr>
          <w:rFonts w:hint="eastAsia" w:ascii="仿宋" w:hAnsi="仿宋" w:eastAsia="仿宋" w:cs="仿宋"/>
          <w:b w:val="0"/>
          <w:color w:val="auto"/>
        </w:rPr>
        <w:t>到位</w:t>
      </w:r>
      <w:r>
        <w:rPr>
          <w:rFonts w:hint="eastAsia" w:ascii="仿宋" w:hAnsi="仿宋" w:eastAsia="仿宋" w:cs="仿宋"/>
          <w:b w:val="0"/>
          <w:color w:val="auto"/>
          <w:lang w:val="en-US" w:eastAsia="zh-CN"/>
        </w:rPr>
        <w:t>93</w:t>
      </w:r>
      <w:r>
        <w:rPr>
          <w:rFonts w:hint="eastAsia" w:ascii="仿宋" w:hAnsi="仿宋" w:eastAsia="仿宋" w:cs="仿宋"/>
          <w:b w:val="0"/>
          <w:color w:val="auto"/>
        </w:rPr>
        <w:t>例，总体到位率9</w:t>
      </w:r>
      <w:r>
        <w:rPr>
          <w:rFonts w:hint="eastAsia" w:ascii="仿宋" w:hAnsi="仿宋" w:eastAsia="仿宋" w:cs="仿宋"/>
          <w:b w:val="0"/>
          <w:color w:val="auto"/>
          <w:lang w:val="en-US" w:eastAsia="zh-CN"/>
        </w:rPr>
        <w:t>5</w:t>
      </w:r>
      <w:r>
        <w:rPr>
          <w:rFonts w:hint="eastAsia" w:ascii="仿宋" w:hAnsi="仿宋" w:eastAsia="仿宋" w:cs="仿宋"/>
          <w:b w:val="0"/>
          <w:color w:val="auto"/>
        </w:rPr>
        <w:t>%，达到了省厅下达的</w:t>
      </w:r>
      <w:r>
        <w:rPr>
          <w:rFonts w:hint="eastAsia" w:ascii="仿宋" w:hAnsi="仿宋" w:eastAsia="仿宋" w:cs="仿宋"/>
          <w:b w:val="0"/>
          <w:color w:val="auto"/>
          <w:kern w:val="0"/>
        </w:rPr>
        <w:t>结核病防治机构追踪到位率85%的指标</w:t>
      </w:r>
      <w:r>
        <w:rPr>
          <w:rFonts w:hint="eastAsia" w:ascii="仿宋" w:hAnsi="仿宋" w:eastAsia="仿宋" w:cs="仿宋"/>
          <w:b w:val="0"/>
          <w:color w:val="auto"/>
          <w:kern w:val="0"/>
          <w:lang w:eastAsia="zh-CN"/>
        </w:rPr>
        <w:t>，</w:t>
      </w:r>
      <w:r>
        <w:rPr>
          <w:rFonts w:hint="eastAsia" w:ascii="仿宋" w:hAnsi="仿宋" w:eastAsia="仿宋" w:cs="仿宋"/>
          <w:b w:val="0"/>
          <w:color w:val="auto"/>
        </w:rPr>
        <w:t>结核病管理信息系统病案录入及时、准确、完整。</w:t>
      </w:r>
      <w:r>
        <w:rPr>
          <w:rFonts w:hint="eastAsia" w:ascii="仿宋" w:hAnsi="仿宋" w:eastAsia="仿宋" w:cs="仿宋"/>
          <w:b w:val="0"/>
          <w:bCs w:val="0"/>
          <w:sz w:val="32"/>
          <w:szCs w:val="32"/>
        </w:rPr>
        <w:t>全年定点医院共接诊可疑肺结核病人</w:t>
      </w:r>
      <w:r>
        <w:rPr>
          <w:rFonts w:hint="eastAsia" w:ascii="仿宋" w:hAnsi="仿宋" w:eastAsia="仿宋" w:cs="仿宋"/>
          <w:b w:val="0"/>
          <w:bCs w:val="0"/>
          <w:sz w:val="32"/>
          <w:szCs w:val="32"/>
          <w:lang w:val="en-US" w:eastAsia="zh-CN"/>
        </w:rPr>
        <w:t>238</w:t>
      </w:r>
      <w:r>
        <w:rPr>
          <w:rFonts w:hint="eastAsia" w:ascii="仿宋" w:hAnsi="仿宋" w:eastAsia="仿宋" w:cs="仿宋"/>
          <w:b w:val="0"/>
          <w:bCs w:val="0"/>
          <w:sz w:val="32"/>
          <w:szCs w:val="32"/>
        </w:rPr>
        <w:t>例，其中转诊（包括推荐）9</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例，免费摄胸片2</w:t>
      </w:r>
      <w:r>
        <w:rPr>
          <w:rFonts w:hint="eastAsia" w:ascii="仿宋" w:hAnsi="仿宋" w:eastAsia="仿宋" w:cs="仿宋"/>
          <w:b w:val="0"/>
          <w:bCs w:val="0"/>
          <w:sz w:val="32"/>
          <w:szCs w:val="32"/>
          <w:lang w:val="en-US" w:eastAsia="zh-CN"/>
        </w:rPr>
        <w:t>37</w:t>
      </w:r>
      <w:r>
        <w:rPr>
          <w:rFonts w:hint="eastAsia" w:ascii="仿宋" w:hAnsi="仿宋" w:eastAsia="仿宋" w:cs="仿宋"/>
          <w:b w:val="0"/>
          <w:bCs w:val="0"/>
          <w:sz w:val="32"/>
          <w:szCs w:val="32"/>
        </w:rPr>
        <w:t>张，初诊者查痰</w:t>
      </w:r>
      <w:r>
        <w:rPr>
          <w:rFonts w:hint="eastAsia" w:ascii="仿宋" w:hAnsi="仿宋" w:eastAsia="仿宋" w:cs="仿宋"/>
          <w:b w:val="0"/>
          <w:bCs w:val="0"/>
          <w:sz w:val="32"/>
          <w:szCs w:val="32"/>
          <w:lang w:val="en-US" w:eastAsia="zh-CN"/>
        </w:rPr>
        <w:t>195例</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分子生物学检测79例，培养79例。</w:t>
      </w:r>
      <w:r>
        <w:rPr>
          <w:rFonts w:hint="eastAsia" w:ascii="仿宋" w:hAnsi="仿宋" w:eastAsia="仿宋" w:cs="仿宋"/>
          <w:b w:val="0"/>
          <w:bCs w:val="0"/>
          <w:sz w:val="32"/>
          <w:szCs w:val="32"/>
        </w:rPr>
        <w:t>其中活动性肺结核病人1</w:t>
      </w:r>
      <w:r>
        <w:rPr>
          <w:rFonts w:hint="eastAsia" w:ascii="仿宋" w:hAnsi="仿宋" w:eastAsia="仿宋" w:cs="仿宋"/>
          <w:b w:val="0"/>
          <w:bCs w:val="0"/>
          <w:sz w:val="32"/>
          <w:szCs w:val="32"/>
          <w:lang w:val="en-US" w:eastAsia="zh-CN"/>
        </w:rPr>
        <w:t>35</w:t>
      </w:r>
      <w:r>
        <w:rPr>
          <w:rFonts w:hint="eastAsia" w:ascii="仿宋" w:hAnsi="仿宋" w:eastAsia="仿宋" w:cs="仿宋"/>
          <w:b w:val="0"/>
          <w:bCs w:val="0"/>
          <w:sz w:val="32"/>
          <w:szCs w:val="32"/>
        </w:rPr>
        <w:t>例，免费治疗</w:t>
      </w:r>
      <w:r>
        <w:rPr>
          <w:rFonts w:hint="eastAsia" w:ascii="仿宋" w:hAnsi="仿宋" w:eastAsia="仿宋" w:cs="仿宋"/>
          <w:b w:val="0"/>
          <w:bCs w:val="0"/>
          <w:sz w:val="32"/>
          <w:szCs w:val="32"/>
          <w:lang w:val="en-US" w:eastAsia="zh-CN"/>
        </w:rPr>
        <w:t>97</w:t>
      </w:r>
      <w:r>
        <w:rPr>
          <w:rFonts w:hint="eastAsia" w:ascii="仿宋" w:hAnsi="仿宋" w:eastAsia="仿宋" w:cs="仿宋"/>
          <w:b w:val="0"/>
          <w:bCs w:val="0"/>
          <w:sz w:val="32"/>
          <w:szCs w:val="32"/>
        </w:rPr>
        <w:t>例，其中初治涂阳</w:t>
      </w:r>
      <w:r>
        <w:rPr>
          <w:rFonts w:hint="eastAsia" w:ascii="仿宋" w:hAnsi="仿宋" w:eastAsia="仿宋" w:cs="仿宋"/>
          <w:b w:val="0"/>
          <w:bCs w:val="0"/>
          <w:sz w:val="32"/>
          <w:szCs w:val="32"/>
          <w:lang w:val="en-US" w:eastAsia="zh-CN"/>
        </w:rPr>
        <w:t>69</w:t>
      </w:r>
      <w:r>
        <w:rPr>
          <w:rFonts w:hint="eastAsia" w:ascii="仿宋" w:hAnsi="仿宋" w:eastAsia="仿宋" w:cs="仿宋"/>
          <w:b w:val="0"/>
          <w:bCs w:val="0"/>
          <w:sz w:val="32"/>
          <w:szCs w:val="32"/>
        </w:rPr>
        <w:t>例，初治涂阴</w:t>
      </w:r>
      <w:r>
        <w:rPr>
          <w:rFonts w:hint="eastAsia" w:ascii="仿宋" w:hAnsi="仿宋" w:eastAsia="仿宋" w:cs="仿宋"/>
          <w:b w:val="0"/>
          <w:bCs w:val="0"/>
          <w:sz w:val="32"/>
          <w:szCs w:val="32"/>
          <w:lang w:val="en-US" w:eastAsia="zh-CN"/>
        </w:rPr>
        <w:t>66</w:t>
      </w:r>
      <w:r>
        <w:rPr>
          <w:rFonts w:hint="eastAsia" w:ascii="仿宋" w:hAnsi="仿宋" w:eastAsia="仿宋" w:cs="仿宋"/>
          <w:b w:val="0"/>
          <w:bCs w:val="0"/>
          <w:sz w:val="32"/>
          <w:szCs w:val="32"/>
        </w:rPr>
        <w:t>例，涂阳发现率</w:t>
      </w:r>
      <w:r>
        <w:rPr>
          <w:rFonts w:hint="eastAsia" w:ascii="仿宋" w:hAnsi="仿宋" w:eastAsia="仿宋" w:cs="仿宋"/>
          <w:b w:val="0"/>
          <w:bCs w:val="0"/>
          <w:sz w:val="32"/>
          <w:szCs w:val="32"/>
          <w:lang w:val="en-US" w:eastAsia="zh-CN"/>
        </w:rPr>
        <w:t>51.1</w:t>
      </w:r>
      <w:r>
        <w:rPr>
          <w:rFonts w:hint="eastAsia" w:ascii="仿宋" w:hAnsi="仿宋" w:eastAsia="仿宋" w:cs="仿宋"/>
          <w:b w:val="0"/>
          <w:bCs w:val="0"/>
          <w:sz w:val="32"/>
          <w:szCs w:val="32"/>
        </w:rPr>
        <w:t>%，达到50%要求。对所有免费病人均实行督导管理。</w:t>
      </w:r>
    </w:p>
    <w:p>
      <w:pPr>
        <w:numPr>
          <w:ilvl w:val="0"/>
          <w:numId w:val="0"/>
        </w:numPr>
        <w:autoSpaceDN w:val="0"/>
        <w:ind w:left="640" w:leftChars="0"/>
        <w:rPr>
          <w:rFonts w:hint="eastAsia" w:ascii="仿宋" w:hAnsi="仿宋" w:eastAsia="仿宋" w:cs="仿宋"/>
          <w:b w:val="0"/>
          <w:sz w:val="32"/>
          <w:szCs w:val="32"/>
          <w:lang w:eastAsia="zh-CN"/>
        </w:rPr>
      </w:pPr>
      <w:r>
        <w:rPr>
          <w:rFonts w:hint="eastAsia" w:ascii="仿宋" w:hAnsi="仿宋" w:eastAsia="仿宋" w:cs="仿宋"/>
          <w:b w:val="0"/>
          <w:sz w:val="32"/>
          <w:szCs w:val="32"/>
          <w:lang w:eastAsia="zh-CN"/>
        </w:rPr>
        <w:t>（六）成绩六</w:t>
      </w:r>
    </w:p>
    <w:p>
      <w:pPr>
        <w:tabs>
          <w:tab w:val="left" w:pos="897"/>
        </w:tabs>
        <w:bidi w:val="0"/>
        <w:ind w:firstLine="640" w:firstLineChars="200"/>
        <w:jc w:val="left"/>
        <w:rPr>
          <w:rFonts w:hint="eastAsia" w:ascii="仿宋" w:hAnsi="仿宋" w:eastAsia="仿宋" w:cs="仿宋"/>
          <w:b/>
          <w:bCs/>
          <w:sz w:val="32"/>
          <w:szCs w:val="32"/>
          <w:lang w:val="en-US" w:eastAsia="zh-CN"/>
        </w:rPr>
      </w:pPr>
      <w:r>
        <w:rPr>
          <w:rFonts w:hint="eastAsia" w:ascii="仿宋" w:hAnsi="仿宋" w:eastAsia="仿宋"/>
          <w:sz w:val="32"/>
          <w:szCs w:val="32"/>
          <w:lang w:val="en-US" w:eastAsia="zh-CN"/>
        </w:rPr>
        <w:t>针对</w:t>
      </w:r>
      <w:r>
        <w:rPr>
          <w:rFonts w:hint="eastAsia" w:ascii="仿宋" w:hAnsi="仿宋" w:eastAsia="仿宋"/>
          <w:sz w:val="32"/>
          <w:szCs w:val="32"/>
        </w:rPr>
        <w:t>市政供水</w:t>
      </w:r>
      <w:r>
        <w:rPr>
          <w:rFonts w:hint="eastAsia" w:ascii="仿宋" w:hAnsi="仿宋" w:eastAsia="仿宋"/>
          <w:sz w:val="32"/>
          <w:szCs w:val="32"/>
          <w:lang w:eastAsia="zh-CN"/>
        </w:rPr>
        <w:t>、</w:t>
      </w:r>
      <w:r>
        <w:rPr>
          <w:rFonts w:hint="eastAsia" w:ascii="仿宋" w:hAnsi="仿宋" w:eastAsia="仿宋"/>
          <w:sz w:val="32"/>
          <w:szCs w:val="32"/>
        </w:rPr>
        <w:t>农村安全饮水工程水质</w:t>
      </w:r>
      <w:r>
        <w:rPr>
          <w:rFonts w:hint="eastAsia" w:ascii="仿宋" w:hAnsi="仿宋" w:eastAsia="仿宋"/>
          <w:sz w:val="32"/>
          <w:szCs w:val="32"/>
          <w:lang w:eastAsia="zh-CN"/>
        </w:rPr>
        <w:t>、</w:t>
      </w:r>
      <w:r>
        <w:rPr>
          <w:rFonts w:hint="eastAsia" w:ascii="仿宋" w:hAnsi="仿宋" w:eastAsia="仿宋"/>
          <w:sz w:val="32"/>
          <w:szCs w:val="32"/>
        </w:rPr>
        <w:t>食品安全风险</w:t>
      </w:r>
      <w:r>
        <w:rPr>
          <w:rFonts w:hint="eastAsia" w:ascii="仿宋" w:hAnsi="仿宋" w:eastAsia="仿宋"/>
          <w:sz w:val="32"/>
          <w:szCs w:val="32"/>
          <w:lang w:eastAsia="zh-CN"/>
        </w:rPr>
        <w:t>、性病艾滋病、</w:t>
      </w:r>
      <w:r>
        <w:rPr>
          <w:rFonts w:hint="eastAsia" w:ascii="仿宋" w:hAnsi="仿宋" w:eastAsia="仿宋"/>
          <w:sz w:val="32"/>
          <w:szCs w:val="32"/>
        </w:rPr>
        <w:t>食源性疾病</w:t>
      </w:r>
      <w:r>
        <w:rPr>
          <w:rFonts w:hint="eastAsia" w:ascii="仿宋" w:hAnsi="仿宋" w:eastAsia="仿宋"/>
          <w:sz w:val="32"/>
          <w:szCs w:val="32"/>
          <w:lang w:eastAsia="zh-CN"/>
        </w:rPr>
        <w:t>、碘样、食物中毒、职业病各专项检测工作，中心组织精干力量，深挖潜力，全力完成了上级下达的工作任务。</w:t>
      </w:r>
      <w:r>
        <w:rPr>
          <w:rFonts w:hint="eastAsia" w:ascii="仿宋" w:hAnsi="仿宋" w:eastAsia="仿宋" w:cs="仿宋"/>
          <w:sz w:val="32"/>
          <w:szCs w:val="32"/>
        </w:rPr>
        <w:t>新冠核酸检测15813人次，水质检测111份样品，食品检测（大米、冷饮等）119份样品，艾滋病抗体检测135人份，手足口核酸检测19人份；实验室质量控制：HTV抗体检测质控合格，土壤中的砷质控合格，每月一次的新冠核酸检测质量控制合格；参加省市培训共6次</w:t>
      </w:r>
      <w:r>
        <w:rPr>
          <w:rFonts w:hint="eastAsia" w:ascii="仿宋" w:hAnsi="仿宋" w:eastAsia="仿宋" w:cs="仿宋"/>
          <w:sz w:val="32"/>
          <w:szCs w:val="32"/>
          <w:lang w:eastAsia="zh-CN"/>
        </w:rPr>
        <w:t>。</w:t>
      </w:r>
    </w:p>
    <w:p>
      <w:pPr>
        <w:numPr>
          <w:ilvl w:val="0"/>
          <w:numId w:val="2"/>
        </w:numPr>
        <w:tabs>
          <w:tab w:val="left" w:pos="897"/>
        </w:tabs>
        <w:bidi w:val="0"/>
        <w:ind w:firstLine="640" w:firstLineChars="20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成绩七</w:t>
      </w:r>
    </w:p>
    <w:p>
      <w:pPr>
        <w:numPr>
          <w:ilvl w:val="0"/>
          <w:numId w:val="0"/>
        </w:numPr>
        <w:tabs>
          <w:tab w:val="left" w:pos="897"/>
        </w:tabs>
        <w:bidi w:val="0"/>
        <w:ind w:firstLine="640" w:firstLineChars="20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创卫工作</w:t>
      </w:r>
    </w:p>
    <w:p>
      <w:pPr>
        <w:numPr>
          <w:ilvl w:val="0"/>
          <w:numId w:val="0"/>
        </w:numPr>
        <w:ind w:firstLine="640" w:firstLineChars="200"/>
        <w:rPr>
          <w:rFonts w:hint="default" w:ascii="仿宋" w:hAnsi="仿宋" w:eastAsia="仿宋" w:cs="仿宋"/>
          <w:b/>
          <w:bCs/>
          <w:sz w:val="32"/>
          <w:szCs w:val="32"/>
          <w:lang w:val="en-US" w:eastAsia="zh-CN"/>
        </w:rPr>
      </w:pPr>
      <w:r>
        <w:rPr>
          <w:rFonts w:hint="eastAsia" w:ascii="仿宋" w:hAnsi="仿宋" w:eastAsia="仿宋" w:cs="仿宋"/>
          <w:sz w:val="32"/>
          <w:szCs w:val="32"/>
          <w:lang w:eastAsia="zh-CN"/>
        </w:rPr>
        <w:t>中心</w:t>
      </w:r>
      <w:r>
        <w:rPr>
          <w:rFonts w:hint="eastAsia" w:ascii="仿宋" w:hAnsi="仿宋" w:eastAsia="仿宋" w:cs="仿宋"/>
          <w:sz w:val="32"/>
          <w:szCs w:val="32"/>
        </w:rPr>
        <w:t>把</w:t>
      </w:r>
      <w:r>
        <w:rPr>
          <w:rFonts w:hint="eastAsia" w:ascii="仿宋" w:hAnsi="仿宋" w:eastAsia="仿宋" w:cs="仿宋"/>
          <w:sz w:val="32"/>
          <w:szCs w:val="32"/>
          <w:lang w:eastAsia="zh-CN"/>
        </w:rPr>
        <w:t>创卫</w:t>
      </w:r>
      <w:r>
        <w:rPr>
          <w:rFonts w:hint="eastAsia" w:ascii="仿宋" w:hAnsi="仿宋" w:eastAsia="仿宋" w:cs="仿宋"/>
          <w:sz w:val="32"/>
          <w:szCs w:val="32"/>
        </w:rPr>
        <w:t>工作与业务工作有机地结合起来，以提高职工健康水平</w:t>
      </w:r>
      <w:r>
        <w:rPr>
          <w:rFonts w:hint="eastAsia" w:ascii="仿宋" w:hAnsi="仿宋" w:eastAsia="仿宋" w:cs="仿宋"/>
          <w:sz w:val="32"/>
          <w:szCs w:val="32"/>
          <w:lang w:eastAsia="zh-CN"/>
        </w:rPr>
        <w:t>为中心，</w:t>
      </w:r>
      <w:r>
        <w:rPr>
          <w:rFonts w:hint="eastAsia" w:ascii="仿宋" w:hAnsi="仿宋" w:eastAsia="仿宋" w:cs="仿宋"/>
          <w:sz w:val="32"/>
          <w:szCs w:val="32"/>
        </w:rPr>
        <w:t>切实抓好</w:t>
      </w:r>
      <w:r>
        <w:rPr>
          <w:rFonts w:hint="eastAsia" w:ascii="仿宋" w:hAnsi="仿宋" w:eastAsia="仿宋" w:cs="仿宋"/>
          <w:sz w:val="32"/>
          <w:szCs w:val="32"/>
          <w:lang w:eastAsia="zh-CN"/>
        </w:rPr>
        <w:t>创卫</w:t>
      </w:r>
      <w:r>
        <w:rPr>
          <w:rFonts w:hint="eastAsia" w:ascii="仿宋" w:hAnsi="仿宋" w:eastAsia="仿宋" w:cs="仿宋"/>
          <w:sz w:val="32"/>
          <w:szCs w:val="32"/>
        </w:rPr>
        <w:t>工作和健康教育</w:t>
      </w:r>
      <w:r>
        <w:rPr>
          <w:rFonts w:hint="eastAsia" w:ascii="仿宋" w:hAnsi="仿宋" w:eastAsia="仿宋" w:cs="仿宋"/>
          <w:sz w:val="32"/>
          <w:szCs w:val="32"/>
          <w:lang w:eastAsia="zh-CN"/>
        </w:rPr>
        <w:t>工作</w:t>
      </w:r>
      <w:r>
        <w:rPr>
          <w:rFonts w:hint="eastAsia" w:ascii="仿宋" w:hAnsi="仿宋" w:eastAsia="仿宋" w:cs="仿宋"/>
          <w:sz w:val="32"/>
          <w:szCs w:val="32"/>
        </w:rPr>
        <w:t>，引导全中心干部职工逐步养成良好的卫生行为习惯，有效预防和控制传染性疾病的发生，搞好</w:t>
      </w:r>
      <w:r>
        <w:rPr>
          <w:rFonts w:hint="eastAsia" w:ascii="仿宋" w:hAnsi="仿宋" w:eastAsia="仿宋" w:cs="仿宋"/>
          <w:sz w:val="32"/>
          <w:szCs w:val="32"/>
          <w:lang w:eastAsia="zh-CN"/>
        </w:rPr>
        <w:t>室内外</w:t>
      </w:r>
      <w:r>
        <w:rPr>
          <w:rFonts w:hint="eastAsia" w:ascii="仿宋" w:hAnsi="仿宋" w:eastAsia="仿宋" w:cs="仿宋"/>
          <w:sz w:val="32"/>
          <w:szCs w:val="32"/>
        </w:rPr>
        <w:t>卫生</w:t>
      </w:r>
      <w:r>
        <w:rPr>
          <w:rFonts w:hint="eastAsia" w:ascii="仿宋" w:hAnsi="仿宋" w:eastAsia="仿宋" w:cs="仿宋"/>
          <w:sz w:val="32"/>
          <w:szCs w:val="32"/>
          <w:lang w:eastAsia="zh-CN"/>
        </w:rPr>
        <w:t>，</w:t>
      </w:r>
      <w:r>
        <w:rPr>
          <w:rFonts w:hint="eastAsia" w:ascii="仿宋" w:hAnsi="仿宋" w:eastAsia="仿宋" w:cs="仿宋"/>
          <w:sz w:val="32"/>
          <w:szCs w:val="32"/>
        </w:rPr>
        <w:t>创造良好的工作环境。</w:t>
      </w:r>
      <w:r>
        <w:rPr>
          <w:rFonts w:hint="eastAsia" w:ascii="仿宋" w:hAnsi="仿宋" w:eastAsia="仿宋" w:cs="仿宋"/>
          <w:sz w:val="32"/>
          <w:szCs w:val="32"/>
          <w:lang w:eastAsia="zh-CN"/>
        </w:rPr>
        <w:t>年初完善了工作方案，成立了以中心主任为组长的工作领导小组。根椐“四城同创”指挥部的任务指标要求，按规定的时间节制点逐项整理好资料。</w:t>
      </w:r>
    </w:p>
    <w:p>
      <w:pPr>
        <w:numPr>
          <w:ilvl w:val="0"/>
          <w:numId w:val="2"/>
        </w:numPr>
        <w:tabs>
          <w:tab w:val="left" w:pos="1326"/>
        </w:tabs>
        <w:spacing w:line="620" w:lineRule="exact"/>
        <w:ind w:left="0" w:leftChars="0" w:firstLine="640" w:firstLineChars="200"/>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成绩八</w:t>
      </w:r>
    </w:p>
    <w:p>
      <w:pPr>
        <w:numPr>
          <w:ilvl w:val="0"/>
          <w:numId w:val="0"/>
        </w:numPr>
        <w:tabs>
          <w:tab w:val="left" w:pos="1326"/>
        </w:tabs>
        <w:spacing w:line="620" w:lineRule="exact"/>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健康教育工作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做好</w:t>
      </w:r>
      <w:r>
        <w:rPr>
          <w:rFonts w:hint="eastAsia" w:ascii="仿宋" w:hAnsi="仿宋" w:eastAsia="仿宋" w:cs="仿宋"/>
          <w:sz w:val="32"/>
          <w:szCs w:val="32"/>
        </w:rPr>
        <w:t>以“全民健康生活方式行动”和 “公民健康素养促进行动”为主体的健康促进与教育</w:t>
      </w:r>
      <w:r>
        <w:rPr>
          <w:rFonts w:hint="eastAsia" w:ascii="仿宋" w:hAnsi="仿宋" w:eastAsia="仿宋" w:cs="仿宋"/>
          <w:sz w:val="32"/>
          <w:szCs w:val="32"/>
          <w:lang w:eastAsia="zh-CN"/>
        </w:rPr>
        <w:t>工作</w:t>
      </w:r>
      <w:r>
        <w:rPr>
          <w:rFonts w:hint="eastAsia" w:ascii="仿宋" w:hAnsi="仿宋" w:eastAsia="仿宋" w:cs="仿宋"/>
          <w:sz w:val="32"/>
          <w:szCs w:val="32"/>
        </w:rPr>
        <w:t>，积极做好宣传材料的制作和发放工作。今年来制作编印</w:t>
      </w:r>
      <w:r>
        <w:rPr>
          <w:rFonts w:hint="eastAsia" w:ascii="仿宋" w:hAnsi="仿宋" w:eastAsia="仿宋" w:cs="仿宋"/>
          <w:sz w:val="32"/>
          <w:szCs w:val="32"/>
          <w:lang w:eastAsia="zh-CN"/>
        </w:rPr>
        <w:t>新冠疫情防控、新冠疫苗接种、</w:t>
      </w:r>
      <w:r>
        <w:rPr>
          <w:rFonts w:hint="eastAsia" w:ascii="仿宋" w:hAnsi="仿宋" w:eastAsia="仿宋" w:cs="仿宋"/>
          <w:sz w:val="32"/>
          <w:szCs w:val="32"/>
        </w:rPr>
        <w:t>乙肝防治、结核病防治、居民健康档案宣传防治知识等1</w:t>
      </w:r>
      <w:r>
        <w:rPr>
          <w:rFonts w:hint="eastAsia" w:ascii="仿宋" w:hAnsi="仿宋" w:eastAsia="仿宋" w:cs="仿宋"/>
          <w:sz w:val="32"/>
          <w:szCs w:val="32"/>
          <w:lang w:val="en-US" w:eastAsia="zh-CN"/>
        </w:rPr>
        <w:t>3</w:t>
      </w:r>
      <w:r>
        <w:rPr>
          <w:rFonts w:hint="eastAsia" w:ascii="仿宋" w:hAnsi="仿宋" w:eastAsia="仿宋" w:cs="仿宋"/>
          <w:sz w:val="32"/>
          <w:szCs w:val="32"/>
        </w:rPr>
        <w:t>种公共卫生宣传材料</w:t>
      </w:r>
      <w:r>
        <w:rPr>
          <w:rFonts w:hint="eastAsia" w:ascii="仿宋" w:hAnsi="仿宋" w:eastAsia="仿宋" w:cs="仿宋"/>
          <w:sz w:val="32"/>
          <w:szCs w:val="32"/>
          <w:lang w:val="en-US" w:eastAsia="zh-CN"/>
        </w:rPr>
        <w:t>12</w:t>
      </w:r>
      <w:r>
        <w:rPr>
          <w:rFonts w:hint="eastAsia" w:ascii="仿宋" w:hAnsi="仿宋" w:eastAsia="仿宋" w:cs="仿宋"/>
          <w:sz w:val="32"/>
          <w:szCs w:val="32"/>
        </w:rPr>
        <w:t>万份；设置传染病预防知识专栏</w:t>
      </w:r>
      <w:r>
        <w:rPr>
          <w:rFonts w:hint="eastAsia" w:ascii="仿宋" w:hAnsi="仿宋" w:eastAsia="仿宋" w:cs="仿宋"/>
          <w:sz w:val="32"/>
          <w:szCs w:val="32"/>
          <w:lang w:val="en-US" w:eastAsia="zh-CN"/>
        </w:rPr>
        <w:t>90</w:t>
      </w:r>
      <w:r>
        <w:rPr>
          <w:rFonts w:hint="eastAsia" w:ascii="仿宋" w:hAnsi="仿宋" w:eastAsia="仿宋" w:cs="仿宋"/>
          <w:sz w:val="32"/>
          <w:szCs w:val="32"/>
        </w:rPr>
        <w:t>个。各基层医疗卫生单位采取上门入户等方式进行健康教育宣传，力求通过广泛宣传动员，做到基本公共卫生服务家喻户晓。全面开展控烟健康教育工作，实现20</w:t>
      </w:r>
      <w:r>
        <w:rPr>
          <w:rFonts w:hint="eastAsia" w:ascii="仿宋" w:hAnsi="仿宋" w:eastAsia="仿宋" w:cs="仿宋"/>
          <w:sz w:val="32"/>
          <w:szCs w:val="32"/>
          <w:lang w:val="en-US" w:eastAsia="zh-CN"/>
        </w:rPr>
        <w:t>21</w:t>
      </w:r>
      <w:r>
        <w:rPr>
          <w:rFonts w:hint="eastAsia" w:ascii="仿宋" w:hAnsi="仿宋" w:eastAsia="仿宋" w:cs="仿宋"/>
          <w:sz w:val="32"/>
          <w:szCs w:val="32"/>
        </w:rPr>
        <w:t>年全县医疗机构全面禁烟的目标。继续以创建“无烟</w:t>
      </w:r>
      <w:r>
        <w:rPr>
          <w:rFonts w:hint="eastAsia" w:ascii="仿宋" w:hAnsi="仿宋" w:eastAsia="仿宋" w:cs="仿宋"/>
          <w:sz w:val="32"/>
          <w:szCs w:val="32"/>
          <w:lang w:eastAsia="zh-CN"/>
        </w:rPr>
        <w:t>卫生机构</w:t>
      </w:r>
      <w:r>
        <w:rPr>
          <w:rFonts w:hint="eastAsia" w:ascii="仿宋" w:hAnsi="仿宋" w:eastAsia="仿宋" w:cs="仿宋"/>
          <w:sz w:val="32"/>
          <w:szCs w:val="32"/>
        </w:rPr>
        <w:t>”活动为重点，积极做好公共场所和公众控烟健康教育工作，大力宣传吸烟危害等知识，开展吸烟行为干预，逐步提高公众控烟意识和能力。大力推进重点人群、重点疾病和突发公共卫生事件的健康教育工作。进一步完善不同行业、不同人群，特别是老年人、妇女和儿童、学生等重点人群的健康教育工作，扩大健康教育覆盖面。</w:t>
      </w:r>
      <w:r>
        <w:rPr>
          <w:rFonts w:hint="eastAsia" w:ascii="仿宋" w:hAnsi="仿宋" w:eastAsia="仿宋"/>
          <w:sz w:val="32"/>
          <w:szCs w:val="32"/>
        </w:rPr>
        <w:t>开展了</w:t>
      </w:r>
      <w:r>
        <w:rPr>
          <w:rFonts w:hint="eastAsia" w:ascii="仿宋" w:hAnsi="仿宋" w:eastAsia="仿宋"/>
          <w:sz w:val="32"/>
          <w:szCs w:val="32"/>
          <w:lang w:eastAsia="zh-CN"/>
        </w:rPr>
        <w:t>各专题宣传日的</w:t>
      </w:r>
      <w:r>
        <w:rPr>
          <w:rFonts w:hint="eastAsia" w:ascii="仿宋" w:hAnsi="仿宋" w:eastAsia="仿宋" w:cs="仿宋"/>
          <w:sz w:val="32"/>
          <w:szCs w:val="32"/>
        </w:rPr>
        <w:t>宣传活动</w:t>
      </w:r>
      <w:r>
        <w:rPr>
          <w:rFonts w:hint="eastAsia" w:ascii="仿宋" w:hAnsi="仿宋" w:eastAsia="仿宋"/>
          <w:sz w:val="32"/>
          <w:szCs w:val="32"/>
        </w:rPr>
        <w:t>。</w:t>
      </w:r>
      <w:r>
        <w:rPr>
          <w:rFonts w:hint="eastAsia" w:ascii="仿宋" w:hAnsi="仿宋" w:eastAsia="仿宋" w:cs="仿宋"/>
          <w:sz w:val="32"/>
          <w:szCs w:val="32"/>
        </w:rPr>
        <w:t>发放结核病、碘缺乏病、疟疾、预防接种、呼吸道及肠道传染病预防知识等宣传画、册、单</w:t>
      </w:r>
      <w:r>
        <w:rPr>
          <w:rFonts w:hint="eastAsia" w:ascii="仿宋" w:hAnsi="仿宋" w:eastAsia="仿宋" w:cs="仿宋"/>
          <w:sz w:val="32"/>
          <w:szCs w:val="32"/>
          <w:lang w:val="en-US" w:eastAsia="zh-CN"/>
        </w:rPr>
        <w:t>8000</w:t>
      </w:r>
      <w:r>
        <w:rPr>
          <w:rFonts w:hint="eastAsia" w:ascii="仿宋" w:hAnsi="仿宋" w:eastAsia="仿宋" w:cs="仿宋"/>
          <w:sz w:val="32"/>
          <w:szCs w:val="32"/>
        </w:rPr>
        <w:t>余份</w:t>
      </w:r>
      <w:r>
        <w:rPr>
          <w:rFonts w:hint="eastAsia" w:ascii="仿宋" w:hAnsi="仿宋" w:eastAsia="仿宋" w:cs="仿宋"/>
          <w:sz w:val="32"/>
          <w:szCs w:val="32"/>
          <w:lang w:eastAsia="zh-CN"/>
        </w:rPr>
        <w:t>，</w:t>
      </w:r>
      <w:r>
        <w:rPr>
          <w:rFonts w:hint="eastAsia" w:ascii="仿宋" w:hAnsi="仿宋" w:eastAsia="仿宋" w:cs="仿宋"/>
          <w:sz w:val="32"/>
          <w:szCs w:val="32"/>
        </w:rPr>
        <w:t>提供展板、录音视听资料展出</w:t>
      </w:r>
      <w:r>
        <w:rPr>
          <w:rFonts w:hint="eastAsia" w:ascii="仿宋" w:hAnsi="仿宋" w:eastAsia="仿宋" w:cs="仿宋"/>
          <w:sz w:val="32"/>
          <w:szCs w:val="32"/>
          <w:lang w:val="en-US" w:eastAsia="zh-CN"/>
        </w:rPr>
        <w:t>240</w:t>
      </w:r>
      <w:r>
        <w:rPr>
          <w:rFonts w:hint="eastAsia" w:ascii="仿宋" w:hAnsi="仿宋" w:eastAsia="仿宋" w:cs="仿宋"/>
          <w:sz w:val="32"/>
          <w:szCs w:val="32"/>
          <w:lang w:eastAsia="zh-CN"/>
        </w:rPr>
        <w:t>份，</w:t>
      </w:r>
      <w:r>
        <w:rPr>
          <w:rFonts w:hint="eastAsia" w:ascii="仿宋" w:hAnsi="仿宋" w:eastAsia="仿宋" w:cs="仿宋"/>
          <w:sz w:val="32"/>
          <w:szCs w:val="32"/>
        </w:rPr>
        <w:t>刊出疾病防控知识宣传栏</w:t>
      </w:r>
      <w:r>
        <w:rPr>
          <w:rFonts w:hint="eastAsia" w:ascii="仿宋" w:hAnsi="仿宋" w:eastAsia="仿宋" w:cs="仿宋"/>
          <w:sz w:val="32"/>
          <w:szCs w:val="32"/>
          <w:lang w:val="en-US" w:eastAsia="zh-CN"/>
        </w:rPr>
        <w:t>8</w:t>
      </w:r>
      <w:r>
        <w:rPr>
          <w:rFonts w:hint="eastAsia" w:ascii="仿宋" w:hAnsi="仿宋" w:eastAsia="仿宋" w:cs="仿宋"/>
          <w:sz w:val="32"/>
          <w:szCs w:val="32"/>
        </w:rPr>
        <w:t>期</w:t>
      </w:r>
      <w:r>
        <w:rPr>
          <w:rFonts w:hint="eastAsia" w:ascii="仿宋" w:hAnsi="仿宋" w:eastAsia="仿宋" w:cs="仿宋"/>
          <w:sz w:val="32"/>
          <w:szCs w:val="32"/>
          <w:lang w:eastAsia="zh-CN"/>
        </w:rPr>
        <w:t>，</w:t>
      </w:r>
      <w:r>
        <w:rPr>
          <w:rFonts w:hint="eastAsia" w:ascii="仿宋" w:hAnsi="仿宋" w:eastAsia="仿宋" w:cs="仿宋"/>
          <w:sz w:val="32"/>
          <w:szCs w:val="32"/>
        </w:rPr>
        <w:t>接受咨询</w:t>
      </w:r>
      <w:r>
        <w:rPr>
          <w:rFonts w:hint="eastAsia" w:ascii="仿宋" w:hAnsi="仿宋" w:eastAsia="仿宋" w:cs="仿宋"/>
          <w:sz w:val="32"/>
          <w:szCs w:val="32"/>
          <w:lang w:val="en-US" w:eastAsia="zh-CN"/>
        </w:rPr>
        <w:t>1250</w:t>
      </w:r>
      <w:r>
        <w:rPr>
          <w:rFonts w:hint="eastAsia" w:ascii="仿宋" w:hAnsi="仿宋" w:eastAsia="仿宋" w:cs="仿宋"/>
          <w:sz w:val="32"/>
          <w:szCs w:val="32"/>
        </w:rPr>
        <w:t>余人次。</w:t>
      </w:r>
    </w:p>
    <w:p>
      <w:pPr>
        <w:numPr>
          <w:ilvl w:val="0"/>
          <w:numId w:val="2"/>
        </w:numPr>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成绩九</w:t>
      </w:r>
    </w:p>
    <w:p>
      <w:pPr>
        <w:numPr>
          <w:ilvl w:val="0"/>
          <w:numId w:val="0"/>
        </w:numPr>
        <w:ind w:firstLine="640"/>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平安建设工作和党建工作</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一是</w:t>
      </w:r>
      <w:r>
        <w:rPr>
          <w:rFonts w:hint="eastAsia" w:ascii="仿宋" w:hAnsi="仿宋" w:eastAsia="仿宋" w:cs="仿宋"/>
          <w:sz w:val="32"/>
          <w:szCs w:val="32"/>
          <w:lang w:val="en-US" w:eastAsia="zh-CN"/>
        </w:rPr>
        <w:t>中心响应上级号召，把平安建设工作做稳做实。做到了加强组织领导，严格落实责任；强化宣传发动，营造良好氛围；深入“扫黑除恶”，解决突出问题；加强治安防范，杜绝上访事件；夯实基层基础，维护单位平安。中心全年无治安事件、无上访事件，无安全生产事故，平安创建工作得到稳步推进。</w:t>
      </w:r>
      <w:r>
        <w:rPr>
          <w:rFonts w:hint="eastAsia" w:ascii="仿宋" w:hAnsi="仿宋" w:eastAsia="仿宋" w:cs="仿宋"/>
          <w:b/>
          <w:bCs/>
          <w:sz w:val="32"/>
          <w:szCs w:val="32"/>
          <w:lang w:eastAsia="zh-CN"/>
        </w:rPr>
        <w:t>二是</w:t>
      </w:r>
      <w:r>
        <w:rPr>
          <w:rFonts w:hint="eastAsia" w:ascii="仿宋" w:hAnsi="仿宋" w:eastAsia="仿宋" w:cs="仿宋"/>
          <w:sz w:val="32"/>
          <w:szCs w:val="32"/>
          <w:lang w:eastAsia="zh-CN"/>
        </w:rPr>
        <w:t>以习近平新时代中国特色社会主义思想为指导，坚持标本兼治、综合治理、惩防并举、注重预防的方针，以传播廉洁价值理念为核心，以廉政文化建设为抓手，以作风建设为保障，加强中心内部管理，全面提升反腐倡廉建设工作水平，着力实现中心领导班子廉洁自律，干部职工廉洁从政诚信守法。</w:t>
      </w:r>
      <w:r>
        <w:rPr>
          <w:rFonts w:hint="eastAsia" w:ascii="仿宋" w:hAnsi="仿宋" w:eastAsia="仿宋" w:cs="仿宋"/>
          <w:sz w:val="32"/>
          <w:szCs w:val="32"/>
          <w:lang w:val="en-US" w:eastAsia="zh-CN"/>
        </w:rPr>
        <w:t>成立以支部书记为组长的创廉洁单位领导小组，领导小组下设办公室，负责日常工作的开展，做到单位负责人亲手抓，谁主管谁负责，一层一层抓，层层抓落实，相互监督以确保廉洁单位创建抓出实效。三</w:t>
      </w:r>
      <w:r>
        <w:rPr>
          <w:rFonts w:hint="eastAsia" w:ascii="仿宋" w:hAnsi="仿宋" w:eastAsia="仿宋" w:cs="仿宋"/>
          <w:b/>
          <w:bCs/>
          <w:sz w:val="32"/>
          <w:szCs w:val="32"/>
          <w:lang w:val="en-US" w:eastAsia="zh-CN"/>
        </w:rPr>
        <w:t>是</w:t>
      </w:r>
      <w:r>
        <w:rPr>
          <w:rFonts w:hint="eastAsia" w:ascii="仿宋" w:hAnsi="仿宋" w:eastAsia="仿宋" w:cs="仿宋"/>
          <w:sz w:val="32"/>
          <w:szCs w:val="32"/>
          <w:lang w:val="en-US" w:eastAsia="zh-CN"/>
        </w:rPr>
        <w:t>围绕“廉”字，开展法律法规、理想信念、职业道德和服务宗旨等教育，尤其是加强对重点科室、重点岗位、重点人员的教育，提高中心干部职工廉洁的意识。组织观看反腐倡廉的图片展、警示电视，让中心干部职工从中受到直观熏陶或潜移默化的教育。采取多种形式的活动，到红色基地参观，征集廉洁文化格言警句，让中心干部职工在廉洁教育活动中感知感悟领会思考。四</w:t>
      </w:r>
      <w:r>
        <w:rPr>
          <w:rFonts w:hint="eastAsia" w:ascii="仿宋" w:hAnsi="仿宋" w:eastAsia="仿宋" w:cs="仿宋"/>
          <w:b/>
          <w:bCs/>
          <w:sz w:val="32"/>
          <w:szCs w:val="32"/>
          <w:lang w:val="en-US" w:eastAsia="zh-CN"/>
        </w:rPr>
        <w:t>是</w:t>
      </w:r>
      <w:r>
        <w:rPr>
          <w:rFonts w:hint="eastAsia" w:ascii="仿宋" w:hAnsi="仿宋" w:eastAsia="仿宋" w:cs="仿宋"/>
          <w:sz w:val="32"/>
          <w:szCs w:val="32"/>
          <w:lang w:val="en-US" w:eastAsia="zh-CN"/>
        </w:rPr>
        <w:t>搞好“三会一课”、支部书记上党课活动，积极开展党员活动，科学管理党员积分，开好组织生活会、按时进行支委换届选举。2021年，中心四位党员被评为卫健系统“优秀中国共产党员”。</w:t>
      </w:r>
    </w:p>
    <w:p>
      <w:pPr>
        <w:numPr>
          <w:ilvl w:val="0"/>
          <w:numId w:val="2"/>
        </w:numPr>
        <w:ind w:left="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成绩十</w:t>
      </w:r>
    </w:p>
    <w:p>
      <w:pPr>
        <w:numPr>
          <w:ilvl w:val="0"/>
          <w:numId w:val="0"/>
        </w:num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学校卫生工作</w:t>
      </w:r>
    </w:p>
    <w:p>
      <w:pPr>
        <w:ind w:right="-218" w:rightChars="-104"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一是</w:t>
      </w:r>
      <w:r>
        <w:rPr>
          <w:rFonts w:hint="eastAsia" w:ascii="仿宋" w:hAnsi="仿宋" w:eastAsia="仿宋" w:cs="仿宋"/>
          <w:bCs/>
          <w:sz w:val="32"/>
          <w:szCs w:val="32"/>
        </w:rPr>
        <w:t>学校传染病和突发公共卫生事件管理</w:t>
      </w:r>
      <w:r>
        <w:rPr>
          <w:rFonts w:hint="eastAsia" w:ascii="仿宋" w:hAnsi="仿宋" w:eastAsia="仿宋" w:cs="仿宋"/>
          <w:bCs/>
          <w:sz w:val="32"/>
          <w:szCs w:val="32"/>
          <w:lang w:eastAsia="zh-CN"/>
        </w:rPr>
        <w:t>。</w:t>
      </w:r>
      <w:r>
        <w:rPr>
          <w:rFonts w:hint="eastAsia" w:ascii="仿宋" w:hAnsi="仿宋" w:eastAsia="仿宋" w:cs="仿宋"/>
          <w:sz w:val="32"/>
          <w:szCs w:val="32"/>
        </w:rPr>
        <w:t>我县共有6所小学发生流行性感冒疫情，</w:t>
      </w:r>
      <w:r>
        <w:rPr>
          <w:rFonts w:hint="eastAsia" w:ascii="仿宋" w:hAnsi="仿宋" w:eastAsia="仿宋" w:cs="仿宋"/>
          <w:sz w:val="32"/>
          <w:szCs w:val="32"/>
          <w:lang w:val="en-US" w:eastAsia="zh-CN"/>
        </w:rPr>
        <w:t>1</w:t>
      </w:r>
      <w:r>
        <w:rPr>
          <w:rFonts w:hint="eastAsia" w:ascii="仿宋" w:hAnsi="仿宋" w:eastAsia="仿宋" w:cs="仿宋"/>
          <w:sz w:val="32"/>
          <w:szCs w:val="32"/>
        </w:rPr>
        <w:t>所幼儿园发生手足口病疫情，</w:t>
      </w:r>
      <w:r>
        <w:rPr>
          <w:rFonts w:hint="eastAsia" w:ascii="仿宋" w:hAnsi="仿宋" w:eastAsia="仿宋" w:cs="仿宋"/>
          <w:sz w:val="32"/>
          <w:szCs w:val="32"/>
          <w:lang w:val="en-US" w:eastAsia="zh-CN"/>
        </w:rPr>
        <w:t>2所幼儿园发生水痘疫情。二是儿童青少年</w:t>
      </w:r>
      <w:r>
        <w:rPr>
          <w:rFonts w:hint="eastAsia" w:ascii="仿宋" w:hAnsi="仿宋" w:eastAsia="仿宋" w:cs="仿宋"/>
          <w:b w:val="0"/>
          <w:bCs w:val="0"/>
          <w:sz w:val="32"/>
          <w:szCs w:val="32"/>
        </w:rPr>
        <w:t>近视调查和近视核定</w:t>
      </w:r>
      <w:r>
        <w:rPr>
          <w:rFonts w:hint="eastAsia" w:ascii="仿宋" w:hAnsi="仿宋" w:eastAsia="仿宋" w:cs="仿宋"/>
          <w:b w:val="0"/>
          <w:bCs w:val="0"/>
          <w:sz w:val="32"/>
          <w:szCs w:val="32"/>
          <w:lang w:eastAsia="zh-CN"/>
        </w:rPr>
        <w:t>、学校环境卫生检测</w:t>
      </w:r>
      <w:r>
        <w:rPr>
          <w:rFonts w:hint="eastAsia" w:ascii="仿宋" w:hAnsi="仿宋" w:eastAsia="仿宋" w:cs="仿宋"/>
          <w:b w:val="0"/>
          <w:bCs w:val="0"/>
          <w:sz w:val="32"/>
          <w:szCs w:val="32"/>
        </w:rPr>
        <w:t>工作</w:t>
      </w:r>
      <w:r>
        <w:rPr>
          <w:rFonts w:hint="eastAsia" w:ascii="仿宋" w:hAnsi="仿宋" w:eastAsia="仿宋" w:cs="仿宋"/>
          <w:b w:val="0"/>
          <w:bCs w:val="0"/>
          <w:sz w:val="32"/>
          <w:szCs w:val="32"/>
          <w:lang w:eastAsia="zh-CN"/>
        </w:rPr>
        <w:t>。今年</w:t>
      </w:r>
      <w:r>
        <w:rPr>
          <w:rFonts w:hint="eastAsia" w:ascii="仿宋" w:hAnsi="仿宋" w:eastAsia="仿宋" w:cs="仿宋"/>
          <w:sz w:val="32"/>
          <w:szCs w:val="32"/>
          <w:lang w:eastAsia="zh-CN"/>
        </w:rPr>
        <w:t>联合县九龙医院眼视光中心为全县</w:t>
      </w:r>
      <w:r>
        <w:rPr>
          <w:rFonts w:hint="eastAsia" w:ascii="仿宋" w:hAnsi="仿宋" w:eastAsia="仿宋" w:cs="仿宋"/>
          <w:sz w:val="32"/>
          <w:szCs w:val="32"/>
          <w:lang w:val="en-US" w:eastAsia="zh-CN"/>
        </w:rPr>
        <w:t>2300多名儿童青少年进行视力检测，</w:t>
      </w:r>
      <w:r>
        <w:rPr>
          <w:rFonts w:hint="eastAsia" w:hAnsi="仿宋_GB2312" w:eastAsia="仿宋_GB2312"/>
          <w:sz w:val="32"/>
          <w:szCs w:val="32"/>
          <w:lang w:val="en-US" w:eastAsia="zh-CN"/>
        </w:rPr>
        <w:t>对监测学校进行饮水、食堂、厕所、宿舍等环境卫生状况实地调查和教学环境卫生检测，对未达到国家标准要求的内容提出整改建议。</w:t>
      </w:r>
      <w:r>
        <w:rPr>
          <w:rFonts w:hint="eastAsia" w:hAnsi="仿宋_GB2312" w:eastAsia="仿宋_GB2312"/>
          <w:sz w:val="32"/>
          <w:szCs w:val="32"/>
        </w:rPr>
        <w:t xml:space="preserve"> </w:t>
      </w:r>
      <w:r>
        <w:rPr>
          <w:rFonts w:hint="eastAsia" w:hAnsi="仿宋_GB2312" w:eastAsia="仿宋_GB2312"/>
          <w:sz w:val="32"/>
          <w:szCs w:val="32"/>
          <w:lang w:eastAsia="zh-CN"/>
        </w:rPr>
        <w:t>三是</w:t>
      </w:r>
      <w:r>
        <w:rPr>
          <w:rFonts w:hint="eastAsia" w:ascii="仿宋" w:hAnsi="仿宋" w:eastAsia="仿宋" w:cs="仿宋"/>
          <w:b w:val="0"/>
          <w:bCs/>
          <w:sz w:val="32"/>
          <w:szCs w:val="32"/>
        </w:rPr>
        <w:t>农村义务教育学生营养健康状况监测评估工作</w:t>
      </w:r>
      <w:r>
        <w:rPr>
          <w:rFonts w:hint="eastAsia" w:ascii="仿宋" w:hAnsi="仿宋" w:eastAsia="仿宋" w:cs="仿宋"/>
          <w:b w:val="0"/>
          <w:bCs/>
          <w:sz w:val="32"/>
          <w:szCs w:val="32"/>
          <w:lang w:eastAsia="zh-CN"/>
        </w:rPr>
        <w:t>，全年监测</w:t>
      </w:r>
      <w:r>
        <w:rPr>
          <w:rFonts w:hint="eastAsia" w:ascii="仿宋" w:hAnsi="仿宋" w:eastAsia="仿宋" w:cs="仿宋"/>
          <w:b w:val="0"/>
          <w:bCs/>
          <w:sz w:val="32"/>
          <w:szCs w:val="32"/>
          <w:lang w:val="en-US" w:eastAsia="zh-CN"/>
        </w:rPr>
        <w:t>11所学校1863名学生。四是宣传教育工作，5月20日在寨市学校开展</w:t>
      </w:r>
      <w:r>
        <w:rPr>
          <w:rFonts w:hint="eastAsia" w:ascii="仿宋" w:hAnsi="仿宋" w:eastAsia="仿宋" w:cs="仿宋"/>
          <w:sz w:val="32"/>
          <w:szCs w:val="32"/>
        </w:rPr>
        <w:t>第32个“5.20”中国学生营养日</w:t>
      </w:r>
      <w:r>
        <w:rPr>
          <w:rFonts w:hint="eastAsia" w:ascii="仿宋" w:hAnsi="仿宋" w:eastAsia="仿宋" w:cs="仿宋"/>
          <w:sz w:val="32"/>
          <w:szCs w:val="32"/>
          <w:lang w:eastAsia="zh-CN"/>
        </w:rPr>
        <w:t>宣传，</w:t>
      </w:r>
      <w:r>
        <w:rPr>
          <w:rFonts w:hint="eastAsia" w:ascii="仿宋" w:hAnsi="仿宋" w:eastAsia="仿宋" w:cs="仿宋"/>
          <w:sz w:val="32"/>
          <w:szCs w:val="32"/>
          <w:lang w:val="en-US" w:eastAsia="zh-CN"/>
        </w:rPr>
        <w:t>分别在思源学校、寨市学校、乐安学校对200多名学生进行了心理健康教育讲座。</w:t>
      </w:r>
    </w:p>
    <w:p>
      <w:pPr>
        <w:numPr>
          <w:ilvl w:val="0"/>
          <w:numId w:val="0"/>
        </w:numPr>
        <w:rPr>
          <w:rFonts w:hint="eastAsia" w:ascii="仿宋" w:hAnsi="仿宋" w:eastAsia="仿宋" w:cs="仿宋"/>
          <w:sz w:val="32"/>
          <w:szCs w:val="32"/>
          <w:lang w:val="en-US" w:eastAsia="zh-CN"/>
        </w:rPr>
      </w:pPr>
    </w:p>
    <w:p>
      <w:pPr>
        <w:autoSpaceDN w:val="0"/>
        <w:rPr>
          <w:rFonts w:hint="eastAsia" w:ascii="仿宋" w:hAnsi="仿宋" w:eastAsia="仿宋" w:cs="仿宋"/>
          <w:b/>
          <w:bCs/>
          <w:color w:val="010101"/>
          <w:sz w:val="32"/>
          <w:szCs w:val="32"/>
        </w:rPr>
      </w:pPr>
      <w:r>
        <w:rPr>
          <w:rFonts w:ascii="仿宋" w:hAnsi="仿宋" w:eastAsia="仿宋"/>
          <w:color w:val="010101"/>
          <w:sz w:val="32"/>
          <w:szCs w:val="32"/>
        </w:rPr>
        <w:t>　</w:t>
      </w:r>
      <w:r>
        <w:rPr>
          <w:rFonts w:hint="eastAsia" w:ascii="仿宋" w:hAnsi="仿宋" w:eastAsia="仿宋" w:cs="仿宋"/>
          <w:b/>
          <w:bCs/>
          <w:color w:val="010101"/>
          <w:sz w:val="32"/>
          <w:szCs w:val="32"/>
        </w:rPr>
        <w:t xml:space="preserve">五、存在的主要问题 </w:t>
      </w:r>
    </w:p>
    <w:p>
      <w:pPr>
        <w:autoSpaceDN w:val="0"/>
        <w:outlineLvl w:val="0"/>
        <w:rPr>
          <w:rFonts w:hint="eastAsia" w:ascii="仿宋" w:hAnsi="仿宋" w:eastAsia="仿宋" w:cs="仿宋"/>
          <w:color w:val="010101"/>
          <w:sz w:val="32"/>
          <w:szCs w:val="32"/>
          <w:lang w:eastAsia="zh-CN"/>
        </w:rPr>
      </w:pPr>
      <w:r>
        <w:rPr>
          <w:rFonts w:hint="eastAsia" w:ascii="仿宋" w:hAnsi="仿宋" w:eastAsia="仿宋" w:cs="仿宋"/>
          <w:color w:val="010101"/>
          <w:sz w:val="32"/>
          <w:szCs w:val="32"/>
        </w:rPr>
        <w:t>　　（一）预算执行</w:t>
      </w:r>
      <w:r>
        <w:rPr>
          <w:rFonts w:hint="eastAsia" w:ascii="仿宋" w:hAnsi="仿宋" w:eastAsia="仿宋" w:cs="仿宋"/>
          <w:color w:val="010101"/>
          <w:sz w:val="32"/>
          <w:szCs w:val="32"/>
          <w:lang w:eastAsia="zh-CN"/>
        </w:rPr>
        <w:t>：县财政工作经费预算力度不够，难以满足于单位运转，各项工作开展困难。</w:t>
      </w:r>
    </w:p>
    <w:p>
      <w:pPr>
        <w:autoSpaceDN w:val="0"/>
        <w:outlineLvl w:val="0"/>
        <w:rPr>
          <w:rFonts w:hint="eastAsia" w:ascii="仿宋" w:hAnsi="仿宋" w:eastAsia="仿宋" w:cs="仿宋"/>
          <w:color w:val="010101"/>
          <w:sz w:val="32"/>
          <w:szCs w:val="32"/>
          <w:lang w:eastAsia="zh-CN"/>
        </w:rPr>
      </w:pPr>
      <w:r>
        <w:rPr>
          <w:rFonts w:hint="eastAsia" w:ascii="仿宋" w:hAnsi="仿宋" w:eastAsia="仿宋" w:cs="仿宋"/>
          <w:color w:val="010101"/>
          <w:sz w:val="32"/>
          <w:szCs w:val="32"/>
        </w:rPr>
        <w:t>　　（二）资产核算</w:t>
      </w:r>
      <w:r>
        <w:rPr>
          <w:rFonts w:hint="eastAsia" w:ascii="仿宋" w:hAnsi="仿宋" w:eastAsia="仿宋" w:cs="仿宋"/>
          <w:color w:val="010101"/>
          <w:sz w:val="32"/>
          <w:szCs w:val="32"/>
          <w:lang w:eastAsia="zh-CN"/>
        </w:rPr>
        <w:t>：由县财政统一核算。</w:t>
      </w:r>
    </w:p>
    <w:p>
      <w:pPr>
        <w:autoSpaceDN w:val="0"/>
        <w:ind w:firstLine="630"/>
        <w:outlineLvl w:val="0"/>
        <w:rPr>
          <w:rFonts w:hint="eastAsia" w:ascii="仿宋" w:hAnsi="仿宋" w:eastAsia="仿宋" w:cs="仿宋"/>
          <w:color w:val="010101"/>
          <w:sz w:val="32"/>
          <w:szCs w:val="32"/>
          <w:lang w:eastAsia="zh-CN"/>
        </w:rPr>
      </w:pPr>
      <w:r>
        <w:rPr>
          <w:rFonts w:hint="eastAsia" w:ascii="仿宋" w:hAnsi="仿宋" w:eastAsia="仿宋" w:cs="仿宋"/>
          <w:color w:val="010101"/>
          <w:sz w:val="32"/>
          <w:szCs w:val="32"/>
        </w:rPr>
        <w:t>（三）内部管理</w:t>
      </w:r>
      <w:r>
        <w:rPr>
          <w:rFonts w:hint="eastAsia" w:ascii="仿宋" w:hAnsi="仿宋" w:eastAsia="仿宋" w:cs="仿宋"/>
          <w:color w:val="010101"/>
          <w:sz w:val="32"/>
          <w:szCs w:val="32"/>
          <w:lang w:eastAsia="zh-CN"/>
        </w:rPr>
        <w:t>：单位成立了以负责人为组长的内部控制领导小组，开展各项工作资金支出由领导小组会议通过，实行主任主管，副主任分管制。</w:t>
      </w:r>
    </w:p>
    <w:p>
      <w:pPr>
        <w:autoSpaceDN w:val="0"/>
        <w:ind w:firstLine="640" w:firstLineChars="200"/>
        <w:outlineLvl w:val="0"/>
        <w:rPr>
          <w:rFonts w:hint="eastAsia" w:ascii="仿宋" w:hAnsi="仿宋" w:eastAsia="仿宋" w:cs="仿宋"/>
          <w:color w:val="010101"/>
          <w:sz w:val="32"/>
          <w:szCs w:val="32"/>
          <w:lang w:eastAsia="zh-CN"/>
        </w:rPr>
      </w:pPr>
      <w:r>
        <w:rPr>
          <w:rFonts w:hint="eastAsia" w:ascii="仿宋" w:hAnsi="仿宋" w:eastAsia="仿宋" w:cs="仿宋"/>
          <w:color w:val="010101"/>
          <w:sz w:val="32"/>
          <w:szCs w:val="32"/>
        </w:rPr>
        <w:t xml:space="preserve">（四）经费保障 </w:t>
      </w:r>
      <w:r>
        <w:rPr>
          <w:rFonts w:hint="eastAsia" w:ascii="仿宋" w:hAnsi="仿宋" w:eastAsia="仿宋" w:cs="仿宋"/>
          <w:color w:val="010101"/>
          <w:sz w:val="32"/>
          <w:szCs w:val="32"/>
          <w:lang w:eastAsia="zh-CN"/>
        </w:rPr>
        <w:t>：县财政预算工作经费和人员经费。</w:t>
      </w:r>
    </w:p>
    <w:p>
      <w:pPr>
        <w:pStyle w:val="8"/>
        <w:numPr>
          <w:ilvl w:val="0"/>
          <w:numId w:val="0"/>
        </w:numPr>
        <w:ind w:firstLine="640" w:firstLineChars="200"/>
        <w:rPr>
          <w:rFonts w:hint="eastAsia" w:ascii="仿宋" w:hAnsi="仿宋" w:eastAsia="仿宋" w:cs="仿宋"/>
          <w:color w:val="010101"/>
          <w:sz w:val="32"/>
          <w:szCs w:val="32"/>
          <w:lang w:eastAsia="zh-CN"/>
        </w:rPr>
      </w:pPr>
      <w:r>
        <w:rPr>
          <w:rFonts w:hint="eastAsia" w:ascii="仿宋" w:hAnsi="仿宋" w:eastAsia="仿宋" w:cs="仿宋"/>
          <w:color w:val="010101"/>
          <w:sz w:val="32"/>
          <w:szCs w:val="32"/>
        </w:rPr>
        <w:t>（五）其他</w:t>
      </w:r>
      <w:r>
        <w:rPr>
          <w:rFonts w:hint="eastAsia" w:ascii="仿宋" w:hAnsi="仿宋" w:eastAsia="仿宋" w:cs="仿宋"/>
          <w:color w:val="010101"/>
          <w:sz w:val="32"/>
          <w:szCs w:val="32"/>
          <w:lang w:eastAsia="zh-CN"/>
        </w:rPr>
        <w:t>：</w:t>
      </w:r>
      <w:r>
        <w:rPr>
          <w:rFonts w:hint="eastAsia" w:ascii="仿宋" w:hAnsi="仿宋" w:eastAsia="仿宋" w:cs="仿宋"/>
          <w:sz w:val="32"/>
          <w:szCs w:val="32"/>
          <w:lang w:val="en-US" w:eastAsia="zh-CN"/>
        </w:rPr>
        <w:t>近几年来省里</w:t>
      </w:r>
      <w:r>
        <w:rPr>
          <w:rFonts w:hint="eastAsia" w:ascii="仿宋" w:hAnsi="仿宋" w:eastAsia="仿宋" w:cs="仿宋"/>
          <w:sz w:val="32"/>
          <w:szCs w:val="32"/>
        </w:rPr>
        <w:t>配套</w:t>
      </w:r>
      <w:r>
        <w:rPr>
          <w:rFonts w:hint="eastAsia" w:ascii="仿宋" w:hAnsi="仿宋" w:eastAsia="仿宋" w:cs="仿宋"/>
          <w:sz w:val="32"/>
          <w:szCs w:val="32"/>
          <w:lang w:val="en-US" w:eastAsia="zh-CN"/>
        </w:rPr>
        <w:t>经费补助越来越少，项目工作却越来越细化，任务越来越重，因经费不足各个项目工作在实施过程中难以开展，经费拔付不及时，加之县财政工作经费补助力度不够，项目</w:t>
      </w:r>
      <w:r>
        <w:rPr>
          <w:rFonts w:hint="eastAsia" w:ascii="仿宋" w:hAnsi="仿宋" w:eastAsia="仿宋" w:cs="仿宋"/>
          <w:sz w:val="32"/>
          <w:szCs w:val="32"/>
        </w:rPr>
        <w:t>配套</w:t>
      </w:r>
      <w:r>
        <w:rPr>
          <w:rFonts w:hint="eastAsia" w:ascii="仿宋" w:hAnsi="仿宋" w:eastAsia="仿宋" w:cs="仿宋"/>
          <w:sz w:val="32"/>
          <w:szCs w:val="32"/>
          <w:lang w:val="en-US" w:eastAsia="zh-CN"/>
        </w:rPr>
        <w:t>经费少，单位正常整体动行较困难。</w:t>
      </w:r>
    </w:p>
    <w:p>
      <w:pPr>
        <w:autoSpaceDN w:val="0"/>
        <w:outlineLvl w:val="0"/>
        <w:rPr>
          <w:rFonts w:hint="eastAsia" w:ascii="仿宋" w:hAnsi="仿宋" w:eastAsia="仿宋" w:cs="仿宋"/>
          <w:color w:val="010101"/>
          <w:sz w:val="32"/>
          <w:szCs w:val="32"/>
        </w:rPr>
      </w:pPr>
      <w:r>
        <w:rPr>
          <w:rFonts w:hint="eastAsia" w:ascii="仿宋" w:hAnsi="仿宋" w:eastAsia="仿宋" w:cs="仿宋"/>
          <w:color w:val="010101"/>
          <w:sz w:val="32"/>
          <w:szCs w:val="32"/>
        </w:rPr>
        <w:t>　</w:t>
      </w:r>
      <w:r>
        <w:rPr>
          <w:rFonts w:hint="eastAsia" w:ascii="仿宋" w:hAnsi="仿宋" w:eastAsia="仿宋" w:cs="仿宋"/>
          <w:b/>
          <w:bCs/>
          <w:color w:val="010101"/>
          <w:sz w:val="32"/>
          <w:szCs w:val="32"/>
        </w:rPr>
        <w:t xml:space="preserve">　　六、改进措施和有关建议 </w:t>
      </w:r>
    </w:p>
    <w:p>
      <w:pPr>
        <w:autoSpaceDN w:val="0"/>
        <w:rPr>
          <w:rFonts w:hint="eastAsia" w:ascii="仿宋" w:hAnsi="仿宋" w:eastAsia="仿宋" w:cs="仿宋"/>
          <w:color w:val="010101"/>
          <w:sz w:val="32"/>
          <w:szCs w:val="32"/>
          <w:lang w:eastAsia="zh-CN"/>
        </w:rPr>
      </w:pPr>
      <w:r>
        <w:rPr>
          <w:rFonts w:hint="eastAsia" w:ascii="仿宋" w:hAnsi="仿宋" w:eastAsia="仿宋" w:cs="仿宋"/>
          <w:color w:val="010101"/>
          <w:sz w:val="32"/>
          <w:szCs w:val="32"/>
        </w:rPr>
        <w:t>　　（一）建议一</w:t>
      </w:r>
      <w:r>
        <w:rPr>
          <w:rFonts w:hint="eastAsia" w:ascii="仿宋" w:hAnsi="仿宋" w:eastAsia="仿宋" w:cs="仿宋"/>
          <w:color w:val="010101"/>
          <w:sz w:val="32"/>
          <w:szCs w:val="32"/>
          <w:lang w:eastAsia="zh-CN"/>
        </w:rPr>
        <w:t>：县财政加大工作经费预算力度和拔付。</w:t>
      </w:r>
    </w:p>
    <w:p>
      <w:pPr>
        <w:shd w:val="clear" w:color="auto" w:fill="FFFFFF"/>
        <w:snapToGrid w:val="0"/>
        <w:spacing w:line="360" w:lineRule="auto"/>
        <w:ind w:firstLine="573"/>
        <w:jc w:val="left"/>
        <w:outlineLvl w:val="0"/>
        <w:rPr>
          <w:rFonts w:hint="eastAsia" w:ascii="仿宋" w:hAnsi="仿宋" w:eastAsia="仿宋" w:cs="仿宋"/>
          <w:b/>
          <w:bCs/>
          <w:sz w:val="32"/>
          <w:szCs w:val="32"/>
          <w:lang w:eastAsia="zh-CN"/>
        </w:rPr>
      </w:pPr>
      <w:r>
        <w:rPr>
          <w:rFonts w:hint="eastAsia" w:ascii="仿宋" w:hAnsi="仿宋" w:eastAsia="仿宋" w:cs="仿宋"/>
          <w:color w:val="010101"/>
          <w:sz w:val="32"/>
          <w:szCs w:val="32"/>
        </w:rPr>
        <w:t>（二）建议二</w:t>
      </w:r>
      <w:r>
        <w:rPr>
          <w:rFonts w:hint="eastAsia" w:ascii="仿宋" w:hAnsi="仿宋" w:eastAsia="仿宋" w:cs="仿宋"/>
          <w:color w:val="010101"/>
          <w:sz w:val="32"/>
          <w:szCs w:val="32"/>
          <w:lang w:eastAsia="zh-CN"/>
        </w:rPr>
        <w:t>：</w:t>
      </w:r>
      <w:r>
        <w:rPr>
          <w:rFonts w:hint="eastAsia" w:ascii="仿宋" w:hAnsi="仿宋" w:eastAsia="仿宋" w:cs="仿宋"/>
          <w:sz w:val="32"/>
          <w:szCs w:val="32"/>
        </w:rPr>
        <w:t>加大专项资金的投入力度。及时拨付我中心的公卫专项资金。</w:t>
      </w:r>
      <w:r>
        <w:rPr>
          <w:rFonts w:hint="eastAsia" w:ascii="仿宋" w:hAnsi="仿宋" w:eastAsia="仿宋" w:cs="仿宋"/>
          <w:sz w:val="32"/>
          <w:szCs w:val="32"/>
          <w:lang w:eastAsia="zh-CN"/>
        </w:rPr>
        <w:t>省和县加大项目</w:t>
      </w:r>
      <w:r>
        <w:rPr>
          <w:rFonts w:hint="eastAsia" w:ascii="仿宋" w:hAnsi="仿宋" w:eastAsia="仿宋" w:cs="仿宋"/>
          <w:sz w:val="32"/>
          <w:szCs w:val="32"/>
        </w:rPr>
        <w:t>配套</w:t>
      </w:r>
      <w:r>
        <w:rPr>
          <w:rFonts w:hint="eastAsia" w:ascii="仿宋" w:hAnsi="仿宋" w:eastAsia="仿宋" w:cs="仿宋"/>
          <w:sz w:val="32"/>
          <w:szCs w:val="32"/>
          <w:lang w:eastAsia="zh-CN"/>
        </w:rPr>
        <w:t>经费力</w:t>
      </w:r>
      <w:r>
        <w:rPr>
          <w:rFonts w:hint="eastAsia" w:ascii="仿宋" w:hAnsi="仿宋" w:eastAsia="仿宋" w:cs="仿宋"/>
          <w:b w:val="0"/>
          <w:bCs w:val="0"/>
          <w:sz w:val="32"/>
          <w:szCs w:val="32"/>
          <w:lang w:eastAsia="zh-CN"/>
        </w:rPr>
        <w:t>度。</w:t>
      </w:r>
    </w:p>
    <w:p>
      <w:pPr>
        <w:autoSpaceDN w:val="0"/>
        <w:ind w:firstLine="640" w:firstLineChars="200"/>
        <w:rPr>
          <w:rFonts w:hint="eastAsia" w:ascii="仿宋" w:hAnsi="仿宋" w:eastAsia="仿宋" w:cs="仿宋"/>
          <w:color w:val="010101"/>
          <w:sz w:val="32"/>
          <w:szCs w:val="32"/>
          <w:lang w:eastAsia="zh-CN"/>
        </w:rPr>
      </w:pPr>
      <w:r>
        <w:rPr>
          <w:rFonts w:hint="eastAsia" w:ascii="仿宋" w:hAnsi="仿宋" w:eastAsia="仿宋" w:cs="仿宋"/>
          <w:color w:val="010101"/>
          <w:sz w:val="32"/>
          <w:szCs w:val="32"/>
          <w:lang w:eastAsia="zh-CN"/>
        </w:rPr>
        <w:t>（</w:t>
      </w:r>
      <w:r>
        <w:rPr>
          <w:rFonts w:hint="eastAsia" w:ascii="仿宋" w:hAnsi="仿宋" w:eastAsia="仿宋" w:cs="仿宋"/>
          <w:color w:val="010101"/>
          <w:sz w:val="32"/>
          <w:szCs w:val="32"/>
        </w:rPr>
        <w:t>三）建议三</w:t>
      </w:r>
      <w:r>
        <w:rPr>
          <w:rFonts w:hint="eastAsia" w:ascii="仿宋" w:hAnsi="仿宋" w:eastAsia="仿宋" w:cs="仿宋"/>
          <w:color w:val="010101"/>
          <w:sz w:val="32"/>
          <w:szCs w:val="32"/>
          <w:lang w:eastAsia="zh-CN"/>
        </w:rPr>
        <w:t>：</w:t>
      </w:r>
      <w:r>
        <w:rPr>
          <w:rFonts w:hint="eastAsia" w:ascii="仿宋" w:hAnsi="仿宋" w:eastAsia="仿宋" w:cs="仿宋"/>
          <w:sz w:val="32"/>
          <w:szCs w:val="32"/>
          <w:lang w:eastAsia="zh-CN"/>
        </w:rPr>
        <w:t>省和县加大项目</w:t>
      </w:r>
      <w:r>
        <w:rPr>
          <w:rFonts w:hint="eastAsia" w:ascii="仿宋" w:hAnsi="仿宋" w:eastAsia="仿宋" w:cs="仿宋"/>
          <w:sz w:val="32"/>
          <w:szCs w:val="32"/>
        </w:rPr>
        <w:t>配套</w:t>
      </w:r>
      <w:r>
        <w:rPr>
          <w:rFonts w:hint="eastAsia" w:ascii="仿宋" w:hAnsi="仿宋" w:eastAsia="仿宋" w:cs="仿宋"/>
          <w:sz w:val="32"/>
          <w:szCs w:val="32"/>
          <w:lang w:eastAsia="zh-CN"/>
        </w:rPr>
        <w:t>经费力</w:t>
      </w:r>
      <w:r>
        <w:rPr>
          <w:rFonts w:hint="eastAsia" w:ascii="仿宋" w:hAnsi="仿宋" w:eastAsia="仿宋" w:cs="仿宋"/>
          <w:b w:val="0"/>
          <w:bCs w:val="0"/>
          <w:sz w:val="32"/>
          <w:szCs w:val="32"/>
          <w:lang w:eastAsia="zh-CN"/>
        </w:rPr>
        <w:t>度</w:t>
      </w:r>
    </w:p>
    <w:p>
      <w:pPr>
        <w:autoSpaceDN w:val="0"/>
        <w:ind w:firstLine="630"/>
        <w:rPr>
          <w:rFonts w:hint="eastAsia" w:ascii="仿宋" w:hAnsi="仿宋" w:eastAsia="仿宋" w:cs="仿宋"/>
          <w:color w:val="010101"/>
          <w:sz w:val="32"/>
          <w:szCs w:val="32"/>
          <w:lang w:eastAsia="zh-CN"/>
        </w:rPr>
      </w:pPr>
    </w:p>
    <w:p>
      <w:pPr>
        <w:autoSpaceDN w:val="0"/>
        <w:ind w:firstLine="630"/>
        <w:rPr>
          <w:rFonts w:hint="eastAsia" w:ascii="仿宋" w:hAnsi="仿宋" w:eastAsia="仿宋" w:cs="仿宋"/>
          <w:color w:val="010101"/>
          <w:sz w:val="32"/>
          <w:szCs w:val="32"/>
          <w:lang w:eastAsia="zh-CN"/>
        </w:rPr>
      </w:pPr>
    </w:p>
    <w:p>
      <w:pPr>
        <w:autoSpaceDN w:val="0"/>
        <w:ind w:firstLine="3520" w:firstLineChars="1100"/>
        <w:rPr>
          <w:rFonts w:hint="eastAsia" w:ascii="仿宋" w:hAnsi="仿宋" w:eastAsia="仿宋" w:cs="仿宋"/>
          <w:color w:val="010101"/>
          <w:sz w:val="32"/>
          <w:szCs w:val="32"/>
          <w:lang w:eastAsia="zh-CN"/>
        </w:rPr>
      </w:pPr>
      <w:r>
        <w:rPr>
          <w:rFonts w:hint="eastAsia" w:ascii="仿宋" w:hAnsi="仿宋" w:eastAsia="仿宋" w:cs="仿宋"/>
          <w:color w:val="010101"/>
          <w:sz w:val="32"/>
          <w:szCs w:val="32"/>
          <w:lang w:eastAsia="zh-CN"/>
        </w:rPr>
        <w:t>绥宁县疾病预防控制中心</w:t>
      </w:r>
    </w:p>
    <w:p>
      <w:pPr>
        <w:autoSpaceDN w:val="0"/>
        <w:ind w:firstLine="4160" w:firstLineChars="1300"/>
        <w:rPr>
          <w:rFonts w:hint="eastAsia" w:ascii="仿宋" w:hAnsi="仿宋" w:eastAsia="仿宋" w:cs="仿宋"/>
          <w:color w:val="010101"/>
          <w:sz w:val="32"/>
          <w:szCs w:val="32"/>
          <w:lang w:val="en-US" w:eastAsia="zh-CN"/>
        </w:rPr>
      </w:pPr>
      <w:r>
        <w:rPr>
          <w:rFonts w:hint="eastAsia" w:ascii="仿宋" w:hAnsi="仿宋" w:eastAsia="仿宋" w:cs="仿宋"/>
          <w:color w:val="010101"/>
          <w:sz w:val="32"/>
          <w:szCs w:val="32"/>
          <w:lang w:val="en-US" w:eastAsia="zh-CN"/>
        </w:rPr>
        <w:t>2022年3月28日</w:t>
      </w:r>
    </w:p>
    <w:p>
      <w:pPr>
        <w:autoSpaceDN w:val="0"/>
        <w:ind w:firstLine="4160" w:firstLineChars="1300"/>
        <w:rPr>
          <w:rFonts w:hint="eastAsia" w:ascii="仿宋" w:hAnsi="仿宋" w:eastAsia="仿宋" w:cs="仿宋"/>
          <w:color w:val="010101"/>
          <w:sz w:val="32"/>
          <w:szCs w:val="32"/>
          <w:lang w:val="en-US" w:eastAsia="zh-CN"/>
        </w:rPr>
      </w:pPr>
    </w:p>
    <w:p>
      <w:pPr>
        <w:autoSpaceDN w:val="0"/>
        <w:ind w:firstLine="4160" w:firstLineChars="1300"/>
        <w:rPr>
          <w:rFonts w:hint="eastAsia" w:ascii="仿宋" w:hAnsi="仿宋" w:eastAsia="仿宋" w:cs="仿宋"/>
          <w:color w:val="010101"/>
          <w:sz w:val="32"/>
          <w:szCs w:val="32"/>
          <w:lang w:val="en-US" w:eastAsia="zh-CN"/>
        </w:rPr>
      </w:pPr>
    </w:p>
    <w:p>
      <w:pPr>
        <w:autoSpaceDN w:val="0"/>
        <w:ind w:firstLine="4160" w:firstLineChars="1300"/>
        <w:rPr>
          <w:rFonts w:hint="eastAsia" w:ascii="仿宋" w:hAnsi="仿宋" w:eastAsia="仿宋" w:cs="仿宋"/>
          <w:color w:val="010101"/>
          <w:sz w:val="32"/>
          <w:szCs w:val="32"/>
          <w:lang w:val="en-US" w:eastAsia="zh-CN"/>
        </w:rPr>
      </w:pPr>
    </w:p>
    <w:p>
      <w:pPr>
        <w:autoSpaceDN w:val="0"/>
        <w:ind w:firstLine="4160" w:firstLineChars="1300"/>
        <w:rPr>
          <w:rFonts w:hint="eastAsia" w:ascii="仿宋" w:hAnsi="仿宋" w:eastAsia="仿宋" w:cs="仿宋"/>
          <w:color w:val="010101"/>
          <w:sz w:val="32"/>
          <w:szCs w:val="32"/>
          <w:lang w:val="en-US" w:eastAsia="zh-CN"/>
        </w:rPr>
      </w:pPr>
    </w:p>
    <w:p>
      <w:pPr>
        <w:autoSpaceDN w:val="0"/>
        <w:ind w:firstLine="4160" w:firstLineChars="1300"/>
        <w:rPr>
          <w:rFonts w:hint="eastAsia" w:ascii="仿宋" w:hAnsi="仿宋" w:eastAsia="仿宋" w:cs="仿宋"/>
          <w:color w:val="010101"/>
          <w:sz w:val="32"/>
          <w:szCs w:val="32"/>
          <w:lang w:val="en-US" w:eastAsia="zh-CN"/>
        </w:rPr>
      </w:pPr>
    </w:p>
    <w:p>
      <w:pPr>
        <w:autoSpaceDN w:val="0"/>
        <w:ind w:firstLine="4160" w:firstLineChars="1300"/>
        <w:rPr>
          <w:rFonts w:hint="eastAsia" w:ascii="仿宋" w:hAnsi="仿宋" w:eastAsia="仿宋" w:cs="仿宋"/>
          <w:color w:val="010101"/>
          <w:sz w:val="32"/>
          <w:szCs w:val="32"/>
          <w:lang w:val="en-US" w:eastAsia="zh-CN"/>
        </w:rPr>
      </w:pPr>
    </w:p>
    <w:p>
      <w:pPr>
        <w:autoSpaceDN w:val="0"/>
        <w:ind w:firstLine="4160" w:firstLineChars="1300"/>
        <w:rPr>
          <w:rFonts w:hint="eastAsia" w:ascii="仿宋" w:hAnsi="仿宋" w:eastAsia="仿宋" w:cs="仿宋"/>
          <w:color w:val="010101"/>
          <w:sz w:val="32"/>
          <w:szCs w:val="32"/>
          <w:lang w:val="en-US" w:eastAsia="zh-CN"/>
        </w:rPr>
      </w:pPr>
    </w:p>
    <w:p>
      <w:pPr>
        <w:autoSpaceDN w:val="0"/>
        <w:ind w:firstLine="4160" w:firstLineChars="1300"/>
        <w:rPr>
          <w:rFonts w:hint="eastAsia" w:ascii="仿宋" w:hAnsi="仿宋" w:eastAsia="仿宋" w:cs="仿宋"/>
          <w:color w:val="010101"/>
          <w:sz w:val="32"/>
          <w:szCs w:val="32"/>
          <w:lang w:val="en-US" w:eastAsia="zh-CN"/>
        </w:rPr>
      </w:pPr>
    </w:p>
    <w:p>
      <w:pPr>
        <w:autoSpaceDN w:val="0"/>
        <w:ind w:firstLine="4160" w:firstLineChars="1300"/>
        <w:rPr>
          <w:rFonts w:hint="eastAsia" w:ascii="仿宋" w:hAnsi="仿宋" w:eastAsia="仿宋" w:cs="仿宋"/>
          <w:color w:val="010101"/>
          <w:sz w:val="32"/>
          <w:szCs w:val="32"/>
          <w:lang w:val="en-US" w:eastAsia="zh-CN"/>
        </w:rPr>
      </w:pPr>
    </w:p>
    <w:p>
      <w:pPr>
        <w:autoSpaceDN w:val="0"/>
        <w:ind w:firstLine="4160" w:firstLineChars="1300"/>
        <w:rPr>
          <w:rFonts w:hint="eastAsia" w:ascii="仿宋" w:hAnsi="仿宋" w:eastAsia="仿宋" w:cs="仿宋"/>
          <w:color w:val="010101"/>
          <w:sz w:val="32"/>
          <w:szCs w:val="32"/>
          <w:lang w:val="en-US" w:eastAsia="zh-CN"/>
        </w:rPr>
      </w:pPr>
    </w:p>
    <w:p>
      <w:pPr>
        <w:autoSpaceDN w:val="0"/>
        <w:ind w:firstLine="4160" w:firstLineChars="1300"/>
        <w:rPr>
          <w:rFonts w:hint="eastAsia" w:ascii="仿宋" w:hAnsi="仿宋" w:eastAsia="仿宋" w:cs="仿宋"/>
          <w:color w:val="010101"/>
          <w:sz w:val="32"/>
          <w:szCs w:val="32"/>
          <w:lang w:val="en-US" w:eastAsia="zh-CN"/>
        </w:rPr>
      </w:pPr>
    </w:p>
    <w:p>
      <w:pPr>
        <w:autoSpaceDN w:val="0"/>
        <w:ind w:firstLine="4160" w:firstLineChars="1300"/>
        <w:rPr>
          <w:rFonts w:hint="eastAsia" w:ascii="仿宋" w:hAnsi="仿宋" w:eastAsia="仿宋" w:cs="仿宋"/>
          <w:color w:val="010101"/>
          <w:sz w:val="32"/>
          <w:szCs w:val="32"/>
          <w:lang w:val="en-US" w:eastAsia="zh-CN"/>
        </w:rPr>
      </w:pPr>
    </w:p>
    <w:p>
      <w:pPr>
        <w:autoSpaceDN w:val="0"/>
        <w:ind w:firstLine="4160" w:firstLineChars="1300"/>
        <w:rPr>
          <w:rFonts w:hint="eastAsia" w:ascii="仿宋" w:hAnsi="仿宋" w:eastAsia="仿宋" w:cs="仿宋"/>
          <w:color w:val="010101"/>
          <w:sz w:val="32"/>
          <w:szCs w:val="32"/>
          <w:lang w:val="en-US" w:eastAsia="zh-CN"/>
        </w:rPr>
      </w:pPr>
    </w:p>
    <w:p>
      <w:pPr>
        <w:autoSpaceDN w:val="0"/>
        <w:ind w:firstLine="4160" w:firstLineChars="1300"/>
        <w:rPr>
          <w:rFonts w:hint="eastAsia" w:ascii="仿宋" w:hAnsi="仿宋" w:eastAsia="仿宋" w:cs="仿宋"/>
          <w:color w:val="010101"/>
          <w:sz w:val="32"/>
          <w:szCs w:val="32"/>
          <w:lang w:val="en-US" w:eastAsia="zh-CN"/>
        </w:rPr>
      </w:pPr>
    </w:p>
    <w:p>
      <w:pPr>
        <w:autoSpaceDN w:val="0"/>
        <w:ind w:firstLine="4160" w:firstLineChars="1300"/>
        <w:rPr>
          <w:rFonts w:hint="default" w:ascii="仿宋" w:hAnsi="仿宋" w:eastAsia="仿宋" w:cs="仿宋"/>
          <w:color w:val="010101"/>
          <w:sz w:val="32"/>
          <w:szCs w:val="32"/>
          <w:lang w:val="en-US" w:eastAsia="zh-CN"/>
        </w:rPr>
      </w:pPr>
    </w:p>
    <w:p>
      <w:pPr>
        <w:spacing w:line="560" w:lineRule="exact"/>
        <w:rPr>
          <w:rFonts w:eastAsia="黑体"/>
          <w:kern w:val="0"/>
          <w:sz w:val="32"/>
          <w:szCs w:val="32"/>
        </w:rPr>
      </w:pPr>
      <w:r>
        <w:rPr>
          <w:rFonts w:eastAsia="黑体"/>
          <w:kern w:val="0"/>
          <w:sz w:val="32"/>
          <w:szCs w:val="32"/>
        </w:rPr>
        <w:t>附件</w:t>
      </w:r>
      <w:r>
        <w:rPr>
          <w:rFonts w:hint="eastAsia" w:eastAsia="黑体"/>
          <w:kern w:val="0"/>
          <w:sz w:val="32"/>
          <w:szCs w:val="32"/>
        </w:rPr>
        <w:t>2</w:t>
      </w:r>
    </w:p>
    <w:p>
      <w:pPr>
        <w:spacing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部门整体支出绩效评价指标表</w:t>
      </w:r>
    </w:p>
    <w:tbl>
      <w:tblPr>
        <w:tblStyle w:val="4"/>
        <w:tblW w:w="10598" w:type="dxa"/>
        <w:jc w:val="center"/>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p>
          <w:p>
            <w:pPr>
              <w:widowControl/>
              <w:spacing w:line="300" w:lineRule="exact"/>
              <w:jc w:val="left"/>
              <w:rPr>
                <w:rFonts w:eastAsia="仿宋_GB2312"/>
                <w:kern w:val="0"/>
                <w:sz w:val="20"/>
                <w:szCs w:val="20"/>
              </w:rPr>
            </w:pP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4</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lang w:val="en-US" w:eastAsia="zh-CN"/>
              </w:rPr>
              <w:t>4</w:t>
            </w:r>
            <w:r>
              <w:rPr>
                <w:rFonts w:hint="eastAsia" w:cs="宋体"/>
                <w:kern w:val="0"/>
                <w:sz w:val="24"/>
              </w:rPr>
              <w:t>　</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4</w:t>
            </w:r>
          </w:p>
        </w:tc>
      </w:tr>
      <w:tr>
        <w:tblPrEx>
          <w:tblCellMar>
            <w:top w:w="0" w:type="dxa"/>
            <w:left w:w="108" w:type="dxa"/>
            <w:bottom w:w="0" w:type="dxa"/>
            <w:right w:w="108" w:type="dxa"/>
          </w:tblCellMar>
        </w:tblPrEx>
        <w:trPr>
          <w:trHeight w:val="12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4</w:t>
            </w:r>
          </w:p>
        </w:tc>
      </w:tr>
      <w:tr>
        <w:tblPrEx>
          <w:tblCellMar>
            <w:top w:w="0" w:type="dxa"/>
            <w:left w:w="108" w:type="dxa"/>
            <w:bottom w:w="0" w:type="dxa"/>
            <w:right w:w="108" w:type="dxa"/>
          </w:tblCellMar>
        </w:tblPrEx>
        <w:trPr>
          <w:trHeight w:val="1562"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p>
          <w:p>
            <w:pPr>
              <w:widowControl/>
              <w:spacing w:line="300" w:lineRule="exact"/>
              <w:jc w:val="left"/>
              <w:rPr>
                <w:rFonts w:eastAsia="仿宋_GB2312"/>
                <w:kern w:val="0"/>
                <w:sz w:val="20"/>
                <w:szCs w:val="20"/>
              </w:rPr>
            </w:pP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CellMar>
            <w:top w:w="0" w:type="dxa"/>
            <w:left w:w="108" w:type="dxa"/>
            <w:bottom w:w="0" w:type="dxa"/>
            <w:right w:w="108" w:type="dxa"/>
          </w:tblCellMar>
        </w:tblPrEx>
        <w:trPr>
          <w:trHeight w:val="10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7</w:t>
            </w:r>
          </w:p>
        </w:tc>
      </w:tr>
      <w:tr>
        <w:tblPrEx>
          <w:tblCellMar>
            <w:top w:w="0" w:type="dxa"/>
            <w:left w:w="108" w:type="dxa"/>
            <w:bottom w:w="0" w:type="dxa"/>
            <w:right w:w="108" w:type="dxa"/>
          </w:tblCellMar>
        </w:tblPrEx>
        <w:trPr>
          <w:trHeight w:val="918"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6</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645"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eastAsia="仿宋_GB2312"/>
                <w:kern w:val="0"/>
                <w:sz w:val="20"/>
                <w:szCs w:val="20"/>
              </w:rPr>
            </w:pP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6</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p>
          <w:p>
            <w:pPr>
              <w:widowControl/>
              <w:spacing w:line="300" w:lineRule="exact"/>
              <w:jc w:val="left"/>
              <w:rPr>
                <w:rFonts w:eastAsia="仿宋_GB2312"/>
                <w:kern w:val="0"/>
                <w:sz w:val="20"/>
                <w:szCs w:val="20"/>
              </w:rPr>
            </w:pP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default" w:eastAsia="宋体"/>
                <w:kern w:val="0"/>
                <w:sz w:val="24"/>
                <w:lang w:val="en-US" w:eastAsia="zh-CN"/>
              </w:rPr>
            </w:pPr>
            <w:r>
              <w:rPr>
                <w:rFonts w:hint="eastAsia" w:cs="宋体"/>
                <w:kern w:val="0"/>
                <w:sz w:val="24"/>
              </w:rPr>
              <w:t>　</w:t>
            </w:r>
            <w:r>
              <w:rPr>
                <w:rFonts w:hint="eastAsia" w:cs="宋体"/>
                <w:kern w:val="0"/>
                <w:sz w:val="24"/>
                <w:lang w:val="en-US" w:eastAsia="zh-CN"/>
              </w:rPr>
              <w:t>10</w:t>
            </w:r>
          </w:p>
        </w:tc>
      </w:tr>
      <w:tr>
        <w:tblPrEx>
          <w:tblCellMar>
            <w:top w:w="0" w:type="dxa"/>
            <w:left w:w="108" w:type="dxa"/>
            <w:bottom w:w="0" w:type="dxa"/>
            <w:right w:w="108" w:type="dxa"/>
          </w:tblCellMar>
        </w:tblPrEx>
        <w:trPr>
          <w:jc w:val="center"/>
        </w:trPr>
        <w:tc>
          <w:tcPr>
            <w:tcW w:w="679" w:type="dxa"/>
            <w:vMerge w:val="continue"/>
            <w:tcBorders>
              <w:left w:val="single" w:color="auto" w:sz="4" w:space="0"/>
              <w:bottom w:val="single" w:color="000000" w:sz="4" w:space="0"/>
              <w:right w:val="single" w:color="auto" w:sz="4" w:space="0"/>
            </w:tcBorders>
            <w:vAlign w:val="center"/>
          </w:tcPr>
          <w:p/>
        </w:tc>
        <w:tc>
          <w:tcPr>
            <w:tcW w:w="645" w:type="dxa"/>
            <w:vMerge w:val="continue"/>
            <w:tcBorders>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4</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hint="eastAsia" w:eastAsia="仿宋_GB2312" w:cs="仿宋_GB2312"/>
                <w:kern w:val="0"/>
                <w:sz w:val="20"/>
                <w:szCs w:val="20"/>
              </w:rPr>
              <w:t>根据绩效办</w:t>
            </w:r>
            <w:r>
              <w:rPr>
                <w:rFonts w:eastAsia="仿宋_GB2312"/>
                <w:kern w:val="0"/>
                <w:sz w:val="20"/>
                <w:szCs w:val="20"/>
              </w:rPr>
              <w:t>2016</w:t>
            </w:r>
            <w:r>
              <w:rPr>
                <w:rFonts w:hint="eastAsia" w:eastAsia="仿宋_GB2312" w:cs="仿宋_GB2312"/>
                <w:kern w:val="0"/>
                <w:sz w:val="20"/>
                <w:szCs w:val="20"/>
              </w:rPr>
              <w:t>年对各部门为民办实事和部门重点工程与重点工作考核分数折算。</w:t>
            </w:r>
          </w:p>
          <w:p>
            <w:pPr>
              <w:widowControl/>
              <w:spacing w:line="300" w:lineRule="exact"/>
              <w:jc w:val="left"/>
              <w:rPr>
                <w:rFonts w:eastAsia="仿宋_GB2312"/>
                <w:kern w:val="0"/>
                <w:sz w:val="20"/>
                <w:szCs w:val="20"/>
              </w:rPr>
            </w:pP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（绩效办对应部分考核得分</w:t>
            </w:r>
            <w:r>
              <w:rPr>
                <w:rFonts w:eastAsia="仿宋_GB2312"/>
                <w:kern w:val="0"/>
                <w:sz w:val="20"/>
                <w:szCs w:val="20"/>
              </w:rPr>
              <w:t>/350</w:t>
            </w:r>
            <w:r>
              <w:rPr>
                <w:rFonts w:hint="eastAsia" w:eastAsia="仿宋_GB2312" w:cs="仿宋_GB2312"/>
                <w:kern w:val="0"/>
                <w:sz w:val="20"/>
                <w:szCs w:val="20"/>
              </w:rPr>
              <w:t>）</w:t>
            </w:r>
            <w:r>
              <w:rPr>
                <w:rFonts w:eastAsia="仿宋_GB2312"/>
                <w:kern w:val="0"/>
                <w:sz w:val="20"/>
                <w:szCs w:val="20"/>
              </w:rPr>
              <w:t>*8</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6</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nil"/>
              <w:left w:val="single" w:color="auto" w:sz="4" w:space="0"/>
              <w:bottom w:val="nil"/>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3</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nil"/>
              <w:left w:val="single" w:color="auto" w:sz="4" w:space="0"/>
              <w:bottom w:val="nil"/>
              <w:right w:val="single" w:color="auto" w:sz="4" w:space="0"/>
            </w:tcBorders>
            <w:vAlign w:val="center"/>
          </w:tcPr>
          <w:p/>
        </w:tc>
        <w:tc>
          <w:tcPr>
            <w:tcW w:w="5981" w:type="dxa"/>
            <w:gridSpan w:val="2"/>
            <w:vMerge w:val="continue"/>
            <w:tcBorders>
              <w:top w:val="single" w:color="auto" w:sz="4" w:space="0"/>
              <w:left w:val="single" w:color="auto" w:sz="4" w:space="0"/>
              <w:bottom w:val="nil"/>
              <w:right w:val="single" w:color="000000" w:sz="4" w:space="0"/>
            </w:tcBorders>
            <w:vAlign w:val="center"/>
          </w:tcPr>
          <w:p/>
        </w:tc>
        <w:tc>
          <w:tcPr>
            <w:tcW w:w="637" w:type="dxa"/>
            <w:tcBorders>
              <w:top w:val="nil"/>
              <w:left w:val="nil"/>
              <w:bottom w:val="nil"/>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4</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p>
          <w:p>
            <w:pPr>
              <w:widowControl/>
              <w:spacing w:line="300" w:lineRule="exact"/>
              <w:jc w:val="left"/>
              <w:rPr>
                <w:rFonts w:hint="eastAsia" w:eastAsia="仿宋_GB2312" w:cs="仿宋_GB2312"/>
                <w:kern w:val="0"/>
                <w:sz w:val="20"/>
                <w:szCs w:val="20"/>
                <w:lang w:eastAsia="zh-CN"/>
              </w:rPr>
            </w:pP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p>
          <w:p>
            <w:pPr>
              <w:widowControl/>
              <w:spacing w:line="300" w:lineRule="exact"/>
              <w:jc w:val="left"/>
              <w:rPr>
                <w:rFonts w:eastAsia="仿宋_GB2312"/>
                <w:kern w:val="0"/>
                <w:sz w:val="20"/>
                <w:szCs w:val="20"/>
              </w:rPr>
            </w:pP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300" w:lineRule="exact"/>
              <w:jc w:val="left"/>
              <w:rPr>
                <w:rFonts w:hint="eastAsia" w:eastAsia="宋体"/>
                <w:kern w:val="0"/>
                <w:sz w:val="24"/>
                <w:lang w:val="en-US" w:eastAsia="zh-CN"/>
              </w:rPr>
            </w:pPr>
            <w:r>
              <w:rPr>
                <w:rFonts w:hint="eastAsia" w:cs="宋体"/>
                <w:kern w:val="0"/>
                <w:sz w:val="24"/>
              </w:rPr>
              <w:t>　</w:t>
            </w:r>
            <w:r>
              <w:rPr>
                <w:rFonts w:hint="eastAsia" w:cs="宋体"/>
                <w:kern w:val="0"/>
                <w:sz w:val="24"/>
                <w:lang w:val="en-US" w:eastAsia="zh-CN"/>
              </w:rPr>
              <w:t>5</w:t>
            </w:r>
          </w:p>
        </w:tc>
      </w:tr>
    </w:tbl>
    <w:p>
      <w:pPr>
        <w:spacing w:line="560" w:lineRule="exact"/>
        <w:rPr>
          <w:rFonts w:hint="eastAsia" w:ascii="黑体" w:eastAsia="黑体" w:cs="仿宋"/>
          <w:kern w:val="0"/>
          <w:sz w:val="32"/>
          <w:szCs w:val="32"/>
        </w:rPr>
      </w:pPr>
    </w:p>
    <w:p>
      <w:pPr>
        <w:spacing w:line="560" w:lineRule="exact"/>
        <w:rPr>
          <w:rFonts w:hint="eastAsia" w:ascii="黑体" w:eastAsia="黑体" w:cs="仿宋"/>
          <w:kern w:val="0"/>
          <w:sz w:val="32"/>
          <w:szCs w:val="32"/>
        </w:rPr>
      </w:pPr>
    </w:p>
    <w:p>
      <w:pPr>
        <w:spacing w:line="560" w:lineRule="exact"/>
        <w:rPr>
          <w:rFonts w:hint="eastAsia" w:ascii="黑体" w:eastAsia="黑体" w:cs="仿宋"/>
          <w:kern w:val="0"/>
          <w:sz w:val="32"/>
          <w:szCs w:val="32"/>
        </w:rPr>
      </w:pPr>
    </w:p>
    <w:p>
      <w:pPr>
        <w:spacing w:line="560" w:lineRule="exact"/>
        <w:rPr>
          <w:rFonts w:hint="eastAsia" w:ascii="黑体" w:eastAsia="黑体" w:cs="仿宋"/>
          <w:kern w:val="0"/>
          <w:sz w:val="32"/>
          <w:szCs w:val="32"/>
        </w:rPr>
      </w:pPr>
    </w:p>
    <w:p>
      <w:pPr>
        <w:spacing w:line="560" w:lineRule="exact"/>
        <w:rPr>
          <w:rFonts w:hint="eastAsia" w:ascii="黑体" w:eastAsia="黑体" w:cs="仿宋"/>
          <w:kern w:val="0"/>
          <w:sz w:val="32"/>
          <w:szCs w:val="32"/>
        </w:rPr>
      </w:pPr>
    </w:p>
    <w:p>
      <w:pPr>
        <w:spacing w:line="560" w:lineRule="exact"/>
        <w:rPr>
          <w:rFonts w:hint="eastAsia" w:ascii="黑体" w:eastAsia="黑体" w:cs="仿宋"/>
          <w:kern w:val="0"/>
          <w:sz w:val="32"/>
          <w:szCs w:val="32"/>
        </w:rPr>
      </w:pPr>
    </w:p>
    <w:p>
      <w:pPr>
        <w:spacing w:line="560" w:lineRule="exact"/>
        <w:rPr>
          <w:rFonts w:ascii="仿宋" w:eastAsia="仿宋"/>
          <w:kern w:val="0"/>
          <w:sz w:val="32"/>
          <w:szCs w:val="32"/>
        </w:rPr>
      </w:pPr>
      <w:r>
        <w:rPr>
          <w:rFonts w:hint="eastAsia" w:ascii="黑体" w:eastAsia="黑体" w:cs="仿宋"/>
          <w:kern w:val="0"/>
          <w:sz w:val="32"/>
          <w:szCs w:val="32"/>
        </w:rPr>
        <w:t>附件3</w:t>
      </w:r>
    </w:p>
    <w:p>
      <w:pPr>
        <w:spacing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部门整体支出绩效评价基础数据表</w:t>
      </w:r>
    </w:p>
    <w:p>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hint="eastAsia" w:eastAsia="仿宋_GB2312" w:cs="仿宋_GB2312"/>
          <w:kern w:val="0"/>
          <w:sz w:val="24"/>
        </w:rPr>
        <w:t>填报单位：</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p>
    <w:tbl>
      <w:tblPr>
        <w:tblStyle w:val="4"/>
        <w:tblW w:w="10339" w:type="dxa"/>
        <w:jc w:val="center"/>
        <w:tblLayout w:type="fixed"/>
        <w:tblCellMar>
          <w:top w:w="0" w:type="dxa"/>
          <w:left w:w="108" w:type="dxa"/>
          <w:bottom w:w="0" w:type="dxa"/>
          <w:right w:w="108" w:type="dxa"/>
        </w:tblCellMar>
      </w:tblPr>
      <w:tblGrid>
        <w:gridCol w:w="3550"/>
        <w:gridCol w:w="1190"/>
        <w:gridCol w:w="1170"/>
        <w:gridCol w:w="1130"/>
        <w:gridCol w:w="1465"/>
        <w:gridCol w:w="970"/>
        <w:gridCol w:w="864"/>
      </w:tblGrid>
      <w:tr>
        <w:tblPrEx>
          <w:tblCellMar>
            <w:top w:w="0" w:type="dxa"/>
            <w:left w:w="108" w:type="dxa"/>
            <w:bottom w:w="0" w:type="dxa"/>
            <w:right w:w="108" w:type="dxa"/>
          </w:tblCellMar>
        </w:tblPrEx>
        <w:trPr>
          <w:trHeight w:val="417" w:hRule="atLeast"/>
          <w:jc w:val="center"/>
        </w:trPr>
        <w:tc>
          <w:tcPr>
            <w:tcW w:w="35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财政供养人员情况</w:t>
            </w:r>
          </w:p>
        </w:tc>
        <w:tc>
          <w:tcPr>
            <w:tcW w:w="23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rPr>
            </w:pPr>
            <w:r>
              <w:rPr>
                <w:rFonts w:hint="eastAsia" w:eastAsia="仿宋_GB2312" w:cs="仿宋_GB2312"/>
                <w:b/>
                <w:bCs/>
                <w:kern w:val="0"/>
                <w:sz w:val="24"/>
              </w:rPr>
              <w:t>编制数</w:t>
            </w:r>
          </w:p>
        </w:tc>
        <w:tc>
          <w:tcPr>
            <w:tcW w:w="2595"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rPr>
            </w:pPr>
            <w:r>
              <w:rPr>
                <w:rFonts w:hint="eastAsia" w:eastAsia="仿宋_GB2312"/>
                <w:b/>
                <w:bCs/>
                <w:kern w:val="0"/>
                <w:sz w:val="24"/>
                <w:lang w:eastAsia="zh-CN"/>
              </w:rPr>
              <w:t>2021年</w:t>
            </w:r>
            <w:r>
              <w:rPr>
                <w:rFonts w:hint="eastAsia" w:eastAsia="仿宋_GB2312" w:cs="仿宋_GB2312"/>
                <w:b/>
                <w:bCs/>
                <w:kern w:val="0"/>
                <w:sz w:val="24"/>
              </w:rPr>
              <w:t>实际在职人数</w:t>
            </w:r>
          </w:p>
        </w:tc>
        <w:tc>
          <w:tcPr>
            <w:tcW w:w="1834"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rPr>
            </w:pPr>
            <w:r>
              <w:rPr>
                <w:rFonts w:hint="eastAsia" w:eastAsia="仿宋_GB2312" w:cs="仿宋_GB2312"/>
                <w:b/>
                <w:bCs/>
                <w:kern w:val="0"/>
                <w:sz w:val="24"/>
              </w:rPr>
              <w:t>控制率</w:t>
            </w:r>
          </w:p>
        </w:tc>
      </w:tr>
      <w:tr>
        <w:tblPrEx>
          <w:tblCellMar>
            <w:top w:w="0" w:type="dxa"/>
            <w:left w:w="108" w:type="dxa"/>
            <w:bottom w:w="0" w:type="dxa"/>
            <w:right w:w="108" w:type="dxa"/>
          </w:tblCellMar>
        </w:tblPrEx>
        <w:trPr>
          <w:trHeight w:val="720" w:hRule="atLeast"/>
          <w:jc w:val="center"/>
        </w:trPr>
        <w:tc>
          <w:tcPr>
            <w:tcW w:w="3550" w:type="dxa"/>
            <w:vMerge w:val="continue"/>
            <w:tcBorders>
              <w:top w:val="single" w:color="auto" w:sz="4" w:space="0"/>
              <w:left w:val="single" w:color="auto" w:sz="4" w:space="0"/>
              <w:bottom w:val="single" w:color="auto" w:sz="4" w:space="0"/>
              <w:right w:val="single" w:color="auto" w:sz="4" w:space="0"/>
            </w:tcBorders>
            <w:vAlign w:val="center"/>
          </w:tcPr>
          <w:p/>
        </w:tc>
        <w:tc>
          <w:tcPr>
            <w:tcW w:w="23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lang w:val="en-US" w:eastAsia="zh-CN"/>
              </w:rPr>
              <w:t>38</w:t>
            </w: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auto" w:sz="4" w:space="0"/>
            </w:tcBorders>
            <w:vAlign w:val="center"/>
          </w:tcPr>
          <w:p>
            <w:pPr>
              <w:widowControl/>
              <w:jc w:val="center"/>
              <w:rPr>
                <w:rFonts w:hint="default" w:eastAsia="仿宋_GB2312"/>
                <w:kern w:val="0"/>
                <w:sz w:val="24"/>
                <w:lang w:val="en-US" w:eastAsia="zh-CN"/>
              </w:rPr>
            </w:pPr>
            <w:r>
              <w:rPr>
                <w:rFonts w:hint="eastAsia" w:eastAsia="仿宋_GB2312" w:cs="仿宋_GB2312"/>
                <w:kern w:val="0"/>
                <w:sz w:val="24"/>
              </w:rPr>
              <w:t>　</w:t>
            </w:r>
            <w:r>
              <w:rPr>
                <w:rFonts w:hint="eastAsia" w:eastAsia="仿宋_GB2312" w:cs="仿宋_GB2312"/>
                <w:kern w:val="0"/>
                <w:sz w:val="24"/>
                <w:lang w:val="en-US" w:eastAsia="zh-CN"/>
              </w:rPr>
              <w:t>42</w:t>
            </w:r>
          </w:p>
        </w:tc>
        <w:tc>
          <w:tcPr>
            <w:tcW w:w="1834"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经费控制情况</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 w:val="24"/>
              </w:rPr>
            </w:pPr>
            <w:r>
              <w:rPr>
                <w:rFonts w:eastAsia="仿宋_GB2312"/>
                <w:b/>
                <w:bCs/>
                <w:kern w:val="0"/>
                <w:sz w:val="24"/>
              </w:rPr>
              <w:t>20</w:t>
            </w:r>
            <w:r>
              <w:rPr>
                <w:rFonts w:hint="eastAsia" w:eastAsia="仿宋_GB2312"/>
                <w:b/>
                <w:bCs/>
                <w:kern w:val="0"/>
                <w:sz w:val="24"/>
                <w:lang w:val="en-US" w:eastAsia="zh-CN"/>
              </w:rPr>
              <w:t>20</w:t>
            </w:r>
            <w:r>
              <w:rPr>
                <w:rFonts w:hint="eastAsia" w:eastAsia="仿宋_GB2312" w:cs="仿宋_GB2312"/>
                <w:b/>
                <w:bCs/>
                <w:kern w:val="0"/>
                <w:sz w:val="24"/>
              </w:rPr>
              <w:t>年决算数</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 w:val="24"/>
              </w:rPr>
            </w:pPr>
            <w:r>
              <w:rPr>
                <w:rFonts w:hint="eastAsia" w:eastAsia="仿宋_GB2312"/>
                <w:b/>
                <w:bCs/>
                <w:kern w:val="0"/>
                <w:sz w:val="24"/>
                <w:lang w:eastAsia="zh-CN"/>
              </w:rPr>
              <w:t>2021年</w:t>
            </w:r>
            <w:r>
              <w:rPr>
                <w:rFonts w:hint="eastAsia" w:eastAsia="仿宋_GB2312" w:cs="仿宋_GB2312"/>
                <w:b/>
                <w:bCs/>
                <w:kern w:val="0"/>
                <w:sz w:val="24"/>
              </w:rPr>
              <w:t>预算数</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 w:val="24"/>
              </w:rPr>
            </w:pPr>
            <w:r>
              <w:rPr>
                <w:rFonts w:hint="eastAsia" w:eastAsia="仿宋_GB2312"/>
                <w:b/>
                <w:bCs/>
                <w:kern w:val="0"/>
                <w:sz w:val="24"/>
                <w:lang w:eastAsia="zh-CN"/>
              </w:rPr>
              <w:t>2021年</w:t>
            </w:r>
            <w:r>
              <w:rPr>
                <w:rFonts w:hint="eastAsia" w:eastAsia="仿宋_GB2312" w:cs="仿宋_GB2312"/>
                <w:b/>
                <w:bCs/>
                <w:kern w:val="0"/>
                <w:sz w:val="24"/>
              </w:rPr>
              <w:t>决算数</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三公经费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1</w:t>
            </w:r>
            <w:r>
              <w:rPr>
                <w:rFonts w:hint="eastAsia" w:eastAsia="仿宋_GB2312" w:cs="仿宋_GB2312"/>
                <w:kern w:val="0"/>
                <w:sz w:val="24"/>
              </w:rPr>
              <w:t>、公务用车购置和维护经费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lang w:val="en-US" w:eastAsia="zh-CN"/>
              </w:rPr>
              <w:t>4.5</w:t>
            </w: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lang w:val="en-US" w:eastAsia="zh-CN"/>
              </w:rPr>
              <w:t>9.17</w:t>
            </w: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lang w:val="en-US" w:eastAsia="zh-CN"/>
              </w:rPr>
              <w:t>6.24</w:t>
            </w: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其中：公车购置</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公车运行维护</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 w:val="24"/>
                <w:lang w:val="en-US" w:eastAsia="zh-CN"/>
              </w:rPr>
            </w:pPr>
            <w:r>
              <w:rPr>
                <w:rFonts w:hint="eastAsia" w:eastAsia="仿宋_GB2312" w:cs="仿宋_GB2312"/>
                <w:kern w:val="0"/>
                <w:sz w:val="24"/>
              </w:rPr>
              <w:t>　</w:t>
            </w:r>
            <w:r>
              <w:rPr>
                <w:rFonts w:hint="eastAsia" w:eastAsia="仿宋_GB2312" w:cs="仿宋_GB2312"/>
                <w:kern w:val="0"/>
                <w:sz w:val="24"/>
                <w:lang w:val="en-US" w:eastAsia="zh-CN"/>
              </w:rPr>
              <w:t>4.5</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 w:val="24"/>
                <w:lang w:val="en-US" w:eastAsia="zh-CN"/>
              </w:rPr>
            </w:pPr>
            <w:r>
              <w:rPr>
                <w:rFonts w:hint="eastAsia" w:eastAsia="仿宋_GB2312" w:cs="仿宋_GB2312"/>
                <w:kern w:val="0"/>
                <w:sz w:val="24"/>
              </w:rPr>
              <w:t>　</w:t>
            </w:r>
            <w:r>
              <w:rPr>
                <w:rFonts w:hint="eastAsia" w:eastAsia="仿宋_GB2312" w:cs="仿宋_GB2312"/>
                <w:kern w:val="0"/>
                <w:sz w:val="24"/>
                <w:lang w:val="en-US" w:eastAsia="zh-CN"/>
              </w:rPr>
              <w:t>9.17</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lang w:val="en-US" w:eastAsia="zh-CN"/>
              </w:rPr>
              <w:t>6.24</w:t>
            </w: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2</w:t>
            </w:r>
            <w:r>
              <w:rPr>
                <w:rFonts w:hint="eastAsia" w:eastAsia="仿宋_GB2312" w:cs="仿宋_GB2312"/>
                <w:kern w:val="0"/>
                <w:sz w:val="24"/>
              </w:rPr>
              <w:t>、出国经费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3</w:t>
            </w:r>
            <w:r>
              <w:rPr>
                <w:rFonts w:hint="eastAsia" w:eastAsia="仿宋_GB2312" w:cs="仿宋_GB2312"/>
                <w:kern w:val="0"/>
                <w:sz w:val="24"/>
              </w:rPr>
              <w:t>、公务接待</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 w:val="24"/>
                <w:lang w:val="en-US" w:eastAsia="zh-CN"/>
              </w:rPr>
            </w:pPr>
            <w:r>
              <w:rPr>
                <w:rFonts w:hint="eastAsia" w:eastAsia="仿宋_GB2312" w:cs="仿宋_GB2312"/>
                <w:kern w:val="0"/>
                <w:sz w:val="24"/>
              </w:rPr>
              <w:t>　</w:t>
            </w:r>
            <w:r>
              <w:rPr>
                <w:rFonts w:hint="eastAsia" w:eastAsia="仿宋_GB2312" w:cs="仿宋_GB2312"/>
                <w:kern w:val="0"/>
                <w:sz w:val="24"/>
                <w:lang w:val="en-US" w:eastAsia="zh-CN"/>
              </w:rPr>
              <w:t>1.03</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lang w:val="en-US" w:eastAsia="zh-CN"/>
              </w:rPr>
              <w:t>0.83</w:t>
            </w: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lang w:val="en-US" w:eastAsia="zh-CN"/>
              </w:rPr>
              <w:t>0.92</w:t>
            </w:r>
            <w:r>
              <w:rPr>
                <w:rFonts w:hint="eastAsia" w:eastAsia="仿宋_GB2312" w:cs="仿宋_GB2312"/>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项目支出：</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1</w:t>
            </w:r>
            <w:r>
              <w:rPr>
                <w:rFonts w:hint="eastAsia" w:eastAsia="仿宋_GB2312" w:cs="仿宋_GB2312"/>
                <w:kern w:val="0"/>
                <w:sz w:val="24"/>
              </w:rPr>
              <w:t>、业务工作专项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lang w:val="en-US" w:eastAsia="zh-CN"/>
              </w:rPr>
              <w:t>589.45</w:t>
            </w: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lang w:val="en-US" w:eastAsia="zh-CN"/>
              </w:rPr>
              <w:t>0</w:t>
            </w: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lang w:val="en-US" w:eastAsia="zh-CN"/>
              </w:rPr>
              <w:t>333.53</w:t>
            </w: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2</w:t>
            </w:r>
            <w:r>
              <w:rPr>
                <w:rFonts w:hint="eastAsia" w:eastAsia="仿宋_GB2312" w:cs="仿宋_GB2312"/>
                <w:kern w:val="0"/>
                <w:sz w:val="24"/>
              </w:rPr>
              <w:t>、运行维护专项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公用经费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lang w:val="en-US" w:eastAsia="zh-CN"/>
              </w:rPr>
              <w:t>523.2</w:t>
            </w: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lang w:val="en-US" w:eastAsia="zh-CN"/>
              </w:rPr>
              <w:t>16.83</w:t>
            </w: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lang w:val="en-US" w:eastAsia="zh-CN"/>
              </w:rPr>
              <w:t>420.34</w:t>
            </w:r>
            <w:r>
              <w:rPr>
                <w:rFonts w:hint="eastAsia" w:eastAsia="仿宋_GB2312" w:cs="仿宋_GB2312"/>
                <w:kern w:val="0"/>
                <w:sz w:val="24"/>
              </w:rPr>
              <w:t>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其中：办公经费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color w:val="FF0000"/>
                <w:kern w:val="0"/>
                <w:sz w:val="24"/>
                <w:lang w:val="en-US" w:eastAsia="zh-CN"/>
              </w:rPr>
            </w:pPr>
            <w:r>
              <w:rPr>
                <w:rFonts w:hint="eastAsia" w:eastAsia="仿宋_GB2312" w:cs="仿宋_GB2312"/>
                <w:color w:val="FF0000"/>
                <w:kern w:val="0"/>
                <w:sz w:val="24"/>
              </w:rPr>
              <w:t>　</w:t>
            </w:r>
            <w:r>
              <w:rPr>
                <w:rFonts w:hint="eastAsia" w:eastAsia="仿宋_GB2312" w:cs="仿宋_GB2312"/>
                <w:color w:val="FF0000"/>
                <w:kern w:val="0"/>
                <w:sz w:val="24"/>
                <w:lang w:val="en-US" w:eastAsia="zh-CN"/>
              </w:rPr>
              <w:t>3.09</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lang w:val="en-US" w:eastAsia="zh-CN"/>
              </w:rPr>
              <w:t>0.86</w:t>
            </w:r>
            <w:r>
              <w:rPr>
                <w:rFonts w:hint="eastAsia" w:eastAsia="仿宋_GB2312" w:cs="仿宋_GB2312"/>
                <w:color w:val="FF0000"/>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lang w:val="en-US" w:eastAsia="zh-CN"/>
              </w:rPr>
              <w:t>0.7</w:t>
            </w:r>
            <w:r>
              <w:rPr>
                <w:rFonts w:hint="eastAsia" w:eastAsia="仿宋_GB2312" w:cs="仿宋_GB2312"/>
                <w:color w:val="FF0000"/>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水费、电费、差旅费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color w:val="FF0000"/>
                <w:kern w:val="0"/>
                <w:sz w:val="24"/>
                <w:lang w:val="en-US" w:eastAsia="zh-CN"/>
              </w:rPr>
            </w:pPr>
            <w:r>
              <w:rPr>
                <w:rFonts w:hint="eastAsia" w:eastAsia="仿宋_GB2312" w:cs="仿宋_GB2312"/>
                <w:color w:val="FF0000"/>
                <w:kern w:val="0"/>
                <w:sz w:val="24"/>
              </w:rPr>
              <w:t>　</w:t>
            </w:r>
            <w:r>
              <w:rPr>
                <w:rFonts w:hint="eastAsia" w:eastAsia="仿宋_GB2312" w:cs="仿宋_GB2312"/>
                <w:color w:val="FF0000"/>
                <w:kern w:val="0"/>
                <w:sz w:val="24"/>
                <w:lang w:val="en-US" w:eastAsia="zh-CN"/>
              </w:rPr>
              <w:t>22.85</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color w:val="FF0000"/>
                <w:kern w:val="0"/>
                <w:sz w:val="24"/>
                <w:lang w:val="en-US" w:eastAsia="zh-CN"/>
              </w:rPr>
            </w:pPr>
            <w:r>
              <w:rPr>
                <w:rFonts w:hint="eastAsia" w:eastAsia="仿宋_GB2312" w:cs="仿宋_GB2312"/>
                <w:color w:val="FF0000"/>
                <w:kern w:val="0"/>
                <w:sz w:val="24"/>
              </w:rPr>
              <w:t>　</w:t>
            </w:r>
            <w:r>
              <w:rPr>
                <w:rFonts w:hint="eastAsia" w:eastAsia="仿宋_GB2312" w:cs="仿宋_GB2312"/>
                <w:color w:val="FF0000"/>
                <w:kern w:val="0"/>
                <w:sz w:val="24"/>
                <w:lang w:val="en-US" w:eastAsia="zh-CN"/>
              </w:rPr>
              <w:t>5.9</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lang w:val="en-US" w:eastAsia="zh-CN"/>
              </w:rPr>
              <w:t>41.14</w:t>
            </w:r>
            <w:r>
              <w:rPr>
                <w:rFonts w:hint="eastAsia" w:eastAsia="仿宋_GB2312" w:cs="仿宋_GB2312"/>
                <w:color w:val="FF0000"/>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会议费、培训费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color w:val="FF0000"/>
                <w:kern w:val="0"/>
                <w:sz w:val="24"/>
                <w:lang w:val="en-US" w:eastAsia="zh-CN"/>
              </w:rPr>
            </w:pPr>
            <w:r>
              <w:rPr>
                <w:rFonts w:hint="eastAsia" w:eastAsia="仿宋_GB2312" w:cs="仿宋_GB2312"/>
                <w:color w:val="FF0000"/>
                <w:kern w:val="0"/>
                <w:sz w:val="24"/>
              </w:rPr>
              <w:t>　</w:t>
            </w:r>
            <w:r>
              <w:rPr>
                <w:rFonts w:hint="eastAsia" w:eastAsia="仿宋_GB2312" w:cs="仿宋_GB2312"/>
                <w:color w:val="FF0000"/>
                <w:kern w:val="0"/>
                <w:sz w:val="24"/>
                <w:lang w:val="en-US" w:eastAsia="zh-CN"/>
              </w:rPr>
              <w:t>1.4</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lang w:val="en-US" w:eastAsia="zh-CN"/>
              </w:rPr>
              <w:t>2</w:t>
            </w:r>
            <w:r>
              <w:rPr>
                <w:rFonts w:hint="eastAsia" w:eastAsia="仿宋_GB2312" w:cs="仿宋_GB2312"/>
                <w:color w:val="FF0000"/>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lang w:val="en-US" w:eastAsia="zh-CN"/>
              </w:rPr>
              <w:t>1.3</w:t>
            </w:r>
            <w:r>
              <w:rPr>
                <w:rFonts w:hint="eastAsia" w:eastAsia="仿宋_GB2312" w:cs="仿宋_GB2312"/>
                <w:color w:val="FF0000"/>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政府采购金额</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eastAsia="仿宋_GB2312"/>
                <w:kern w:val="0"/>
                <w:sz w:val="24"/>
              </w:rPr>
              <w:t>——</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部门整体支出预算调整</w:t>
            </w:r>
            <w:r>
              <w:rPr>
                <w:rFonts w:eastAsia="仿宋_GB2312"/>
                <w:kern w:val="0"/>
                <w:sz w:val="24"/>
              </w:rPr>
              <w:t xml:space="preserve"> </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 w:val="24"/>
                <w:lang w:val="en-US" w:eastAsia="zh-CN"/>
              </w:rPr>
            </w:pPr>
            <w:r>
              <w:rPr>
                <w:rFonts w:eastAsia="仿宋_GB2312"/>
                <w:kern w:val="0"/>
                <w:sz w:val="24"/>
              </w:rPr>
              <w:t>——</w:t>
            </w:r>
            <w:r>
              <w:rPr>
                <w:rFonts w:hint="eastAsia" w:eastAsia="仿宋_GB2312"/>
                <w:kern w:val="0"/>
                <w:sz w:val="24"/>
                <w:lang w:val="en-US" w:eastAsia="zh-CN"/>
              </w:rPr>
              <w:t>523.2</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lang w:val="en-US" w:eastAsia="zh-CN"/>
              </w:rPr>
              <w:t>424.17</w:t>
            </w: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lang w:val="en-US" w:eastAsia="zh-CN"/>
              </w:rPr>
              <w:t>420.34</w:t>
            </w:r>
            <w:r>
              <w:rPr>
                <w:rFonts w:hint="eastAsia" w:eastAsia="仿宋_GB2312" w:cs="仿宋_GB2312"/>
                <w:kern w:val="0"/>
                <w:sz w:val="24"/>
              </w:rPr>
              <w:t>　</w:t>
            </w:r>
          </w:p>
        </w:tc>
      </w:tr>
      <w:tr>
        <w:tblPrEx>
          <w:tblCellMar>
            <w:top w:w="0" w:type="dxa"/>
            <w:left w:w="108" w:type="dxa"/>
            <w:bottom w:w="0" w:type="dxa"/>
            <w:right w:w="108" w:type="dxa"/>
          </w:tblCellMar>
        </w:tblPrEx>
        <w:trPr>
          <w:trHeight w:val="177" w:hRule="atLeast"/>
          <w:jc w:val="center"/>
        </w:trPr>
        <w:tc>
          <w:tcPr>
            <w:tcW w:w="3550" w:type="dxa"/>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170"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c>
          <w:tcPr>
            <w:tcW w:w="1130"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c>
          <w:tcPr>
            <w:tcW w:w="1465"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c>
          <w:tcPr>
            <w:tcW w:w="970"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c>
          <w:tcPr>
            <w:tcW w:w="864"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厉行节约保障措施</w:t>
            </w:r>
          </w:p>
        </w:tc>
        <w:tc>
          <w:tcPr>
            <w:tcW w:w="6789" w:type="dxa"/>
            <w:gridSpan w:val="6"/>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bl>
    <w:p>
      <w:pPr>
        <w:widowControl/>
        <w:ind w:right="-1050"/>
        <w:jc w:val="left"/>
        <w:rPr>
          <w:rFonts w:ascii="仿宋_GB2312" w:eastAsia="仿宋_GB2312"/>
          <w:kern w:val="0"/>
          <w:sz w:val="22"/>
          <w:szCs w:val="22"/>
        </w:rPr>
      </w:pPr>
      <w:r>
        <w:rPr>
          <w:rFonts w:hint="eastAsia" w:eastAsia="仿宋_GB2312" w:cs="仿宋_GB2312"/>
          <w:kern w:val="0"/>
          <w:sz w:val="22"/>
          <w:szCs w:val="22"/>
        </w:rPr>
        <w:t>说明：</w:t>
      </w:r>
      <w:r>
        <w:rPr>
          <w:rFonts w:eastAsia="仿宋_GB2312"/>
          <w:kern w:val="0"/>
          <w:sz w:val="22"/>
          <w:szCs w:val="22"/>
        </w:rPr>
        <w:t>“</w:t>
      </w:r>
      <w:r>
        <w:rPr>
          <w:rFonts w:hint="eastAsia" w:eastAsia="仿宋_GB2312" w:cs="仿宋_GB2312"/>
          <w:kern w:val="0"/>
          <w:sz w:val="22"/>
          <w:szCs w:val="22"/>
        </w:rPr>
        <w:t>项目支出</w:t>
      </w:r>
      <w:r>
        <w:rPr>
          <w:rFonts w:eastAsia="仿宋_GB2312"/>
          <w:kern w:val="0"/>
          <w:sz w:val="22"/>
          <w:szCs w:val="22"/>
        </w:rPr>
        <w:t>”</w:t>
      </w:r>
      <w:r>
        <w:rPr>
          <w:rFonts w:hint="eastAsia" w:eastAsia="仿宋_GB2312" w:cs="仿宋_GB2312"/>
          <w:kern w:val="0"/>
          <w:sz w:val="22"/>
          <w:szCs w:val="22"/>
        </w:rPr>
        <w:t>需要填报除专项资金和基本支出以外的所有项目情况，包括业务工作项目、运行维护项目等；</w:t>
      </w:r>
      <w:r>
        <w:rPr>
          <w:rFonts w:eastAsia="仿宋_GB2312"/>
          <w:kern w:val="0"/>
          <w:sz w:val="22"/>
          <w:szCs w:val="22"/>
        </w:rPr>
        <w:t>“</w:t>
      </w:r>
      <w:r>
        <w:rPr>
          <w:rFonts w:hint="eastAsia" w:eastAsia="仿宋_GB2312" w:cs="仿宋_GB2312"/>
          <w:kern w:val="0"/>
          <w:sz w:val="22"/>
          <w:szCs w:val="22"/>
        </w:rPr>
        <w:t>公用经费</w:t>
      </w:r>
      <w:r>
        <w:rPr>
          <w:rFonts w:eastAsia="仿宋_GB2312"/>
          <w:kern w:val="0"/>
          <w:sz w:val="22"/>
          <w:szCs w:val="22"/>
        </w:rPr>
        <w:t>”</w:t>
      </w:r>
      <w:r>
        <w:rPr>
          <w:rFonts w:hint="eastAsia" w:eastAsia="仿宋_GB2312" w:cs="仿宋_GB2312"/>
          <w:kern w:val="0"/>
          <w:sz w:val="22"/>
          <w:szCs w:val="22"/>
        </w:rPr>
        <w:t>填报基本支出中的一般商品和服务支出。</w:t>
      </w:r>
    </w:p>
    <w:p>
      <w:pPr>
        <w:spacing w:line="500" w:lineRule="exact"/>
        <w:rPr>
          <w:rFonts w:ascii="黑体" w:eastAsia="黑体" w:cs="仿宋_GB2312"/>
          <w:color w:val="000000"/>
          <w:sz w:val="32"/>
          <w:szCs w:val="32"/>
        </w:rPr>
      </w:pPr>
    </w:p>
    <w:p>
      <w:pPr>
        <w:widowControl/>
        <w:ind w:right="-105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D48FB1"/>
    <w:multiLevelType w:val="singleLevel"/>
    <w:tmpl w:val="BED48FB1"/>
    <w:lvl w:ilvl="0" w:tentative="0">
      <w:start w:val="1"/>
      <w:numFmt w:val="chineseCounting"/>
      <w:suff w:val="nothing"/>
      <w:lvlText w:val="（%1）"/>
      <w:lvlJc w:val="left"/>
      <w:pPr>
        <w:ind w:left="640" w:leftChars="0" w:firstLine="0" w:firstLineChars="0"/>
      </w:pPr>
      <w:rPr>
        <w:rFonts w:hint="eastAsia"/>
      </w:rPr>
    </w:lvl>
  </w:abstractNum>
  <w:abstractNum w:abstractNumId="1">
    <w:nsid w:val="1F8CABFA"/>
    <w:multiLevelType w:val="singleLevel"/>
    <w:tmpl w:val="1F8CABFA"/>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yMGJlMGFlNDJkNTc5MDI2MzE3ZjQ1MDAzNTYzNjUifQ=="/>
  </w:docVars>
  <w:rsids>
    <w:rsidRoot w:val="787D1225"/>
    <w:rsid w:val="00FF5567"/>
    <w:rsid w:val="04354547"/>
    <w:rsid w:val="09810FCA"/>
    <w:rsid w:val="099D6D9F"/>
    <w:rsid w:val="0B190613"/>
    <w:rsid w:val="13B32407"/>
    <w:rsid w:val="14B61138"/>
    <w:rsid w:val="1C875E47"/>
    <w:rsid w:val="1F687205"/>
    <w:rsid w:val="285865CF"/>
    <w:rsid w:val="29881C14"/>
    <w:rsid w:val="29C91FAA"/>
    <w:rsid w:val="35243A77"/>
    <w:rsid w:val="3F15309C"/>
    <w:rsid w:val="4A703742"/>
    <w:rsid w:val="4A7C110B"/>
    <w:rsid w:val="50A65B7A"/>
    <w:rsid w:val="57897A6A"/>
    <w:rsid w:val="5C0A2CC2"/>
    <w:rsid w:val="60584392"/>
    <w:rsid w:val="684E578E"/>
    <w:rsid w:val="68796CC8"/>
    <w:rsid w:val="68973009"/>
    <w:rsid w:val="68A601E9"/>
    <w:rsid w:val="73E43B5E"/>
    <w:rsid w:val="787D1225"/>
    <w:rsid w:val="7C927ED9"/>
    <w:rsid w:val="7DBB54A7"/>
    <w:rsid w:val="7EB04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Subtitle"/>
    <w:basedOn w:val="1"/>
    <w:next w:val="1"/>
    <w:qFormat/>
    <w:uiPriority w:val="11"/>
    <w:pPr>
      <w:spacing w:before="240" w:beforeLines="0" w:after="60" w:afterLines="0" w:line="312" w:lineRule="auto"/>
      <w:jc w:val="center"/>
      <w:outlineLvl w:val="1"/>
    </w:pPr>
    <w:rPr>
      <w:rFonts w:ascii="Cambria" w:hAnsi="Cambria"/>
      <w:b/>
      <w:bCs/>
      <w:kern w:val="28"/>
      <w:sz w:val="32"/>
      <w:szCs w:val="32"/>
    </w:rPr>
  </w:style>
  <w:style w:type="character" w:styleId="6">
    <w:name w:val="Strong"/>
    <w:basedOn w:val="5"/>
    <w:qFormat/>
    <w:uiPriority w:val="22"/>
    <w:rPr>
      <w:b/>
      <w:bCs/>
    </w:rPr>
  </w:style>
  <w:style w:type="character" w:styleId="7">
    <w:name w:val="page number"/>
    <w:basedOn w:val="5"/>
    <w:unhideWhenUsed/>
    <w:qFormat/>
    <w:uiPriority w:val="99"/>
  </w:style>
  <w:style w:type="paragraph" w:customStyle="1" w:styleId="8">
    <w:name w:val="p0"/>
    <w:basedOn w:val="1"/>
    <w:qFormat/>
    <w:uiPriority w:val="0"/>
    <w:pPr>
      <w:widowControl/>
    </w:pPr>
    <w:rPr>
      <w:kern w:val="0"/>
    </w:rPr>
  </w:style>
  <w:style w:type="paragraph" w:customStyle="1" w:styleId="9">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11374</Words>
  <Characters>12597</Characters>
  <Lines>0</Lines>
  <Paragraphs>0</Paragraphs>
  <TotalTime>7</TotalTime>
  <ScaleCrop>false</ScaleCrop>
  <LinksUpToDate>false</LinksUpToDate>
  <CharactersWithSpaces>13295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2021-03-05T06:46:00Z</dcterms:created>
  <dc:creator>Administrator</dc:creator>
  <cp:lastModifiedBy>　｀杨小乔</cp:lastModifiedBy>
  <cp:lastPrinted>2022-03-08T07:20:00Z</cp:lastPrinted>
  <dcterms:modified xsi:type="dcterms:W3CDTF">2023-10-31T02:02:42Z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CC5DFDF303B24D96B960BF30BC0B182A_13</vt:lpwstr>
  </property>
</Properties>
</file>